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A5" w:rsidRPr="00CC4263" w:rsidRDefault="00787BA5" w:rsidP="00787BA5">
      <w:pPr>
        <w:rPr>
          <w:rFonts w:cstheme="minorHAnsi"/>
          <w:b/>
          <w:sz w:val="28"/>
          <w:szCs w:val="24"/>
        </w:rPr>
      </w:pPr>
      <w:r w:rsidRPr="00CC4263">
        <w:rPr>
          <w:rFonts w:cstheme="minorHAnsi"/>
          <w:b/>
          <w:sz w:val="28"/>
          <w:szCs w:val="24"/>
        </w:rPr>
        <w:t>Reachout With Arts In Mind</w:t>
      </w:r>
    </w:p>
    <w:p w:rsidR="00CC4263" w:rsidRPr="00CC4263" w:rsidRDefault="00CC4263" w:rsidP="00787BA5">
      <w:pPr>
        <w:rPr>
          <w:rFonts w:cstheme="minorHAnsi"/>
          <w:b/>
          <w:sz w:val="28"/>
          <w:szCs w:val="24"/>
        </w:rPr>
      </w:pPr>
    </w:p>
    <w:p w:rsidR="00787BA5" w:rsidRPr="00CC4263" w:rsidRDefault="00787BA5" w:rsidP="00787BA5">
      <w:pPr>
        <w:rPr>
          <w:rFonts w:cstheme="minorHAnsi"/>
          <w:b/>
          <w:sz w:val="28"/>
          <w:szCs w:val="24"/>
        </w:rPr>
      </w:pPr>
      <w:r w:rsidRPr="00CC4263">
        <w:rPr>
          <w:rFonts w:cstheme="minorHAnsi"/>
          <w:b/>
          <w:sz w:val="28"/>
          <w:szCs w:val="24"/>
        </w:rPr>
        <w:t>Website Privacy Policy</w:t>
      </w:r>
    </w:p>
    <w:p w:rsidR="00787BA5" w:rsidRDefault="00787BA5" w:rsidP="00787BA5">
      <w:pPr>
        <w:rPr>
          <w:rFonts w:cstheme="minorHAnsi"/>
          <w:i/>
          <w:szCs w:val="24"/>
          <w:u w:val="single"/>
        </w:rPr>
      </w:pPr>
    </w:p>
    <w:p w:rsidR="00CC4263" w:rsidRPr="00787BA5" w:rsidRDefault="00CC4263" w:rsidP="00787BA5">
      <w:pPr>
        <w:rPr>
          <w:rFonts w:cstheme="minorHAnsi"/>
          <w:i/>
          <w:szCs w:val="24"/>
          <w:u w:val="single"/>
        </w:rPr>
      </w:pPr>
    </w:p>
    <w:p w:rsidR="007D3A30" w:rsidRPr="00CC4263" w:rsidRDefault="007D3A30" w:rsidP="00787BA5">
      <w:pPr>
        <w:rPr>
          <w:rStyle w:val="Emphasis"/>
          <w:rFonts w:cstheme="minorHAnsi"/>
          <w:b/>
          <w:i w:val="0"/>
          <w:sz w:val="22"/>
          <w:shd w:val="clear" w:color="auto" w:fill="FFFFFF"/>
        </w:rPr>
      </w:pPr>
      <w:r w:rsidRPr="00CC4263">
        <w:rPr>
          <w:rStyle w:val="Emphasis"/>
          <w:rFonts w:cstheme="minorHAnsi"/>
          <w:b/>
          <w:i w:val="0"/>
          <w:sz w:val="22"/>
          <w:shd w:val="clear" w:color="auto" w:fill="FFFFFF"/>
        </w:rPr>
        <w:t>Introduction</w:t>
      </w:r>
    </w:p>
    <w:p w:rsidR="007D3A30" w:rsidRPr="00CC4263" w:rsidRDefault="007D3A30" w:rsidP="00787BA5">
      <w:pPr>
        <w:rPr>
          <w:rStyle w:val="Emphasis"/>
          <w:rFonts w:cstheme="minorHAnsi"/>
          <w:i w:val="0"/>
          <w:sz w:val="22"/>
          <w:shd w:val="clear" w:color="auto" w:fill="FFFFFF"/>
        </w:rPr>
      </w:pPr>
    </w:p>
    <w:p w:rsidR="00CC4263" w:rsidRDefault="007D3A30" w:rsidP="007D3A30">
      <w:pPr>
        <w:shd w:val="clear" w:color="auto" w:fill="FFFFFF"/>
        <w:rPr>
          <w:rFonts w:eastAsia="Times New Roman" w:cstheme="minorHAnsi"/>
          <w:sz w:val="22"/>
          <w:lang w:eastAsia="en-GB"/>
        </w:rPr>
      </w:pPr>
      <w:r w:rsidRPr="00CC4263">
        <w:rPr>
          <w:rFonts w:eastAsia="Times New Roman" w:cstheme="minorHAnsi"/>
          <w:sz w:val="22"/>
          <w:lang w:eastAsia="en-GB"/>
        </w:rPr>
        <w:t>As concerns about the protection of personal info</w:t>
      </w:r>
      <w:r w:rsidR="00CC4263">
        <w:rPr>
          <w:rFonts w:eastAsia="Times New Roman" w:cstheme="minorHAnsi"/>
          <w:sz w:val="22"/>
          <w:lang w:eastAsia="en-GB"/>
        </w:rPr>
        <w:t>rmation are increasing</w:t>
      </w:r>
      <w:r w:rsidRPr="00CC4263">
        <w:rPr>
          <w:rFonts w:eastAsia="Times New Roman" w:cstheme="minorHAnsi"/>
          <w:sz w:val="22"/>
          <w:lang w:eastAsia="en-GB"/>
        </w:rPr>
        <w:t>, it is important that businesses, both small and large, implement and provide their site</w:t>
      </w:r>
      <w:r w:rsidR="00CC4263">
        <w:rPr>
          <w:rFonts w:eastAsia="Times New Roman" w:cstheme="minorHAnsi"/>
          <w:sz w:val="22"/>
          <w:lang w:eastAsia="en-GB"/>
        </w:rPr>
        <w:t xml:space="preserve"> visitors with a comprehensive Privacy P</w:t>
      </w:r>
      <w:r w:rsidRPr="00CC4263">
        <w:rPr>
          <w:rFonts w:eastAsia="Times New Roman" w:cstheme="minorHAnsi"/>
          <w:sz w:val="22"/>
          <w:lang w:eastAsia="en-GB"/>
        </w:rPr>
        <w:t>olicy.</w:t>
      </w:r>
      <w:r w:rsidRPr="00CC4263">
        <w:rPr>
          <w:rFonts w:eastAsia="Times New Roman" w:cstheme="minorHAnsi"/>
          <w:sz w:val="22"/>
          <w:lang w:eastAsia="en-GB"/>
        </w:rPr>
        <w:t xml:space="preserve">  </w:t>
      </w:r>
      <w:r w:rsidR="00CC4263">
        <w:rPr>
          <w:rFonts w:eastAsia="Times New Roman" w:cstheme="minorHAnsi"/>
          <w:sz w:val="22"/>
          <w:lang w:eastAsia="en-GB"/>
        </w:rPr>
        <w:t>A Privacy Policy includes information on some or all of the ways that a website collects, uses and manages the data of its visitors, and provides a legal requirement to protect a visitor’s privacy when access</w:t>
      </w:r>
      <w:r w:rsidR="005B127B">
        <w:rPr>
          <w:rFonts w:eastAsia="Times New Roman" w:cstheme="minorHAnsi"/>
          <w:sz w:val="22"/>
          <w:lang w:eastAsia="en-GB"/>
        </w:rPr>
        <w:t>ing</w:t>
      </w:r>
      <w:r w:rsidR="00CC4263">
        <w:rPr>
          <w:rFonts w:eastAsia="Times New Roman" w:cstheme="minorHAnsi"/>
          <w:sz w:val="22"/>
          <w:lang w:eastAsia="en-GB"/>
        </w:rPr>
        <w:t xml:space="preserve"> a website.  </w:t>
      </w:r>
    </w:p>
    <w:p w:rsidR="00CC4263" w:rsidRDefault="00CC4263" w:rsidP="007D3A30">
      <w:pPr>
        <w:shd w:val="clear" w:color="auto" w:fill="FFFFFF"/>
        <w:rPr>
          <w:rFonts w:eastAsia="Times New Roman" w:cstheme="minorHAnsi"/>
          <w:sz w:val="22"/>
          <w:lang w:eastAsia="en-GB"/>
        </w:rPr>
      </w:pPr>
    </w:p>
    <w:p w:rsidR="00CC4263" w:rsidRPr="00CC4263" w:rsidRDefault="007D3A30" w:rsidP="00CC4263">
      <w:pPr>
        <w:shd w:val="clear" w:color="auto" w:fill="FFFFFF"/>
        <w:rPr>
          <w:rFonts w:eastAsia="Times New Roman" w:cstheme="minorHAnsi"/>
          <w:sz w:val="22"/>
          <w:lang w:eastAsia="en-GB"/>
        </w:rPr>
      </w:pPr>
      <w:r w:rsidRPr="00CC4263">
        <w:rPr>
          <w:rFonts w:eastAsia="Times New Roman" w:cstheme="minorHAnsi"/>
          <w:sz w:val="22"/>
          <w:lang w:eastAsia="en-GB"/>
        </w:rPr>
        <w:t xml:space="preserve">Reachout </w:t>
      </w:r>
      <w:r w:rsidR="00A31D77">
        <w:rPr>
          <w:rFonts w:eastAsia="Times New Roman" w:cstheme="minorHAnsi"/>
          <w:sz w:val="22"/>
          <w:lang w:eastAsia="en-GB"/>
        </w:rPr>
        <w:t>is committed to ensuring that</w:t>
      </w:r>
      <w:r w:rsidRPr="00CC4263">
        <w:rPr>
          <w:rFonts w:eastAsia="Times New Roman" w:cstheme="minorHAnsi"/>
          <w:sz w:val="22"/>
          <w:lang w:eastAsia="en-GB"/>
        </w:rPr>
        <w:t xml:space="preserve"> all personal information is kept secure and confidential, in line with current legislation, namely</w:t>
      </w:r>
      <w:r w:rsidR="00CC4263">
        <w:rPr>
          <w:rFonts w:eastAsia="Times New Roman" w:cstheme="minorHAnsi"/>
          <w:sz w:val="22"/>
          <w:lang w:eastAsia="en-GB"/>
        </w:rPr>
        <w:t xml:space="preserve"> the</w:t>
      </w:r>
      <w:r w:rsidRPr="00CC4263">
        <w:rPr>
          <w:rFonts w:eastAsia="Times New Roman" w:cstheme="minorHAnsi"/>
          <w:sz w:val="22"/>
          <w:lang w:eastAsia="en-GB"/>
        </w:rPr>
        <w:t xml:space="preserve"> </w:t>
      </w:r>
      <w:r w:rsidRPr="00CC4263">
        <w:rPr>
          <w:rFonts w:eastAsia="Times New Roman" w:cstheme="minorHAnsi"/>
          <w:sz w:val="22"/>
          <w:lang w:eastAsia="en-GB"/>
        </w:rPr>
        <w:t>Data Protection Act 2018 and the General Data Protection Regulation (GDPR) effective from 25 May 2018</w:t>
      </w:r>
      <w:r w:rsidRPr="00CC4263">
        <w:rPr>
          <w:rFonts w:eastAsia="Times New Roman" w:cstheme="minorHAnsi"/>
          <w:sz w:val="22"/>
          <w:lang w:eastAsia="en-GB"/>
        </w:rPr>
        <w:t>.</w:t>
      </w:r>
      <w:r w:rsidR="00CC4263">
        <w:rPr>
          <w:rFonts w:eastAsia="Times New Roman" w:cstheme="minorHAnsi"/>
          <w:sz w:val="22"/>
          <w:lang w:eastAsia="en-GB"/>
        </w:rPr>
        <w:t xml:space="preserve"> </w:t>
      </w:r>
      <w:r w:rsidR="00CC4263" w:rsidRPr="00CC4263">
        <w:rPr>
          <w:rFonts w:eastAsia="Times New Roman" w:cstheme="minorHAnsi"/>
          <w:sz w:val="22"/>
          <w:lang w:eastAsia="en-GB"/>
        </w:rPr>
        <w:t xml:space="preserve"> </w:t>
      </w:r>
      <w:r w:rsidR="00CC4263">
        <w:rPr>
          <w:rFonts w:eastAsia="Times New Roman" w:cstheme="minorHAnsi"/>
          <w:sz w:val="22"/>
          <w:lang w:eastAsia="en-GB"/>
        </w:rPr>
        <w:t>In line with</w:t>
      </w:r>
      <w:r w:rsidR="00CC4263" w:rsidRPr="00CC4263">
        <w:rPr>
          <w:rFonts w:eastAsia="Times New Roman" w:cstheme="minorHAnsi"/>
          <w:sz w:val="22"/>
          <w:lang w:eastAsia="en-GB"/>
        </w:rPr>
        <w:t xml:space="preserve"> </w:t>
      </w:r>
      <w:r w:rsidR="00CC4263">
        <w:rPr>
          <w:rFonts w:eastAsia="Times New Roman" w:cstheme="minorHAnsi"/>
          <w:sz w:val="22"/>
          <w:lang w:eastAsia="en-GB"/>
        </w:rPr>
        <w:t>these current regulations, we will</w:t>
      </w:r>
      <w:r w:rsidR="00CC4263" w:rsidRPr="00CC4263">
        <w:rPr>
          <w:rFonts w:eastAsia="Times New Roman" w:cstheme="minorHAnsi"/>
          <w:sz w:val="22"/>
          <w:lang w:eastAsia="en-GB"/>
        </w:rPr>
        <w:t xml:space="preserve"> make all users of the Reachout website aware of how we collect, use and store their personal data.</w:t>
      </w:r>
      <w:r w:rsidR="00A31D77">
        <w:rPr>
          <w:rFonts w:eastAsia="Times New Roman" w:cstheme="minorHAnsi"/>
          <w:sz w:val="22"/>
          <w:lang w:eastAsia="en-GB"/>
        </w:rPr>
        <w:t xml:space="preserve">  By visiting the website, an individual is accepting and consenting to the practices described in the Privacy Policy.</w:t>
      </w:r>
    </w:p>
    <w:p w:rsidR="007D3A30" w:rsidRPr="00CC4263" w:rsidRDefault="007D3A30" w:rsidP="007D3A30">
      <w:pPr>
        <w:shd w:val="clear" w:color="auto" w:fill="FFFFFF"/>
        <w:rPr>
          <w:rFonts w:eastAsia="Times New Roman" w:cstheme="minorHAnsi"/>
          <w:sz w:val="22"/>
          <w:lang w:eastAsia="en-GB"/>
        </w:rPr>
      </w:pPr>
    </w:p>
    <w:p w:rsidR="007D3A30" w:rsidRDefault="007D3A30" w:rsidP="007D3A30">
      <w:pPr>
        <w:shd w:val="clear" w:color="auto" w:fill="FFFFFF"/>
        <w:rPr>
          <w:rFonts w:eastAsia="Times New Roman" w:cstheme="minorHAnsi"/>
          <w:sz w:val="22"/>
          <w:lang w:eastAsia="en-GB"/>
        </w:rPr>
      </w:pPr>
    </w:p>
    <w:p w:rsidR="00CC4263" w:rsidRPr="00CC4263" w:rsidRDefault="00CC4263" w:rsidP="007D3A30">
      <w:pPr>
        <w:shd w:val="clear" w:color="auto" w:fill="FFFFFF"/>
        <w:rPr>
          <w:rFonts w:eastAsia="Times New Roman" w:cstheme="minorHAnsi"/>
          <w:b/>
          <w:sz w:val="22"/>
          <w:lang w:eastAsia="en-GB"/>
        </w:rPr>
      </w:pPr>
      <w:r w:rsidRPr="00CC4263">
        <w:rPr>
          <w:rFonts w:eastAsia="Times New Roman" w:cstheme="minorHAnsi"/>
          <w:b/>
          <w:sz w:val="22"/>
          <w:lang w:eastAsia="en-GB"/>
        </w:rPr>
        <w:t>Scope</w:t>
      </w:r>
    </w:p>
    <w:p w:rsidR="00E87658" w:rsidRPr="00CC4263" w:rsidRDefault="00E87658" w:rsidP="007D3A30">
      <w:pPr>
        <w:shd w:val="clear" w:color="auto" w:fill="FFFFFF"/>
        <w:rPr>
          <w:rFonts w:eastAsia="Times New Roman" w:cstheme="minorHAnsi"/>
          <w:sz w:val="22"/>
          <w:lang w:eastAsia="en-GB"/>
        </w:rPr>
      </w:pPr>
    </w:p>
    <w:p w:rsidR="00E87658" w:rsidRPr="00CC4263" w:rsidRDefault="00CC4263" w:rsidP="007D3A30">
      <w:pPr>
        <w:shd w:val="clear" w:color="auto" w:fill="FFFFFF"/>
        <w:rPr>
          <w:rFonts w:eastAsia="Times New Roman" w:cstheme="minorHAnsi"/>
          <w:sz w:val="22"/>
          <w:lang w:eastAsia="en-GB"/>
        </w:rPr>
      </w:pPr>
      <w:r>
        <w:rPr>
          <w:rFonts w:eastAsia="Times New Roman" w:cstheme="minorHAnsi"/>
          <w:sz w:val="22"/>
          <w:lang w:eastAsia="en-GB"/>
        </w:rPr>
        <w:t>This policy is applicable to any individual accessing</w:t>
      </w:r>
      <w:r w:rsidR="00E87658" w:rsidRPr="00CC4263">
        <w:rPr>
          <w:rFonts w:eastAsia="Times New Roman" w:cstheme="minorHAnsi"/>
          <w:sz w:val="22"/>
          <w:lang w:eastAsia="en-GB"/>
        </w:rPr>
        <w:t xml:space="preserve"> the Reachout website and submitting a contact form</w:t>
      </w:r>
      <w:r>
        <w:rPr>
          <w:rFonts w:eastAsia="Times New Roman" w:cstheme="minorHAnsi"/>
          <w:sz w:val="22"/>
          <w:lang w:eastAsia="en-GB"/>
        </w:rPr>
        <w:t xml:space="preserve"> to us</w:t>
      </w:r>
      <w:r w:rsidR="00E87658" w:rsidRPr="00CC4263">
        <w:rPr>
          <w:rFonts w:eastAsia="Times New Roman" w:cstheme="minorHAnsi"/>
          <w:sz w:val="22"/>
          <w:lang w:eastAsia="en-GB"/>
        </w:rPr>
        <w:t>.  This policy does not cover individuals who submit an online referral form with the intention of becoming a Reachout member.  Please refer to the Referral Policy for further details on this</w:t>
      </w:r>
      <w:r>
        <w:rPr>
          <w:rFonts w:eastAsia="Times New Roman" w:cstheme="minorHAnsi"/>
          <w:sz w:val="22"/>
          <w:lang w:eastAsia="en-GB"/>
        </w:rPr>
        <w:t>, which includes more detailed reference to GDPR regulations</w:t>
      </w:r>
      <w:r w:rsidR="00E87658" w:rsidRPr="00CC4263">
        <w:rPr>
          <w:rFonts w:eastAsia="Times New Roman" w:cstheme="minorHAnsi"/>
          <w:sz w:val="22"/>
          <w:lang w:eastAsia="en-GB"/>
        </w:rPr>
        <w:t>.</w:t>
      </w:r>
    </w:p>
    <w:p w:rsidR="007D3A30" w:rsidRDefault="007D3A30" w:rsidP="00787BA5">
      <w:pPr>
        <w:rPr>
          <w:rStyle w:val="Emphasis"/>
          <w:rFonts w:cstheme="minorHAnsi"/>
          <w:i w:val="0"/>
          <w:sz w:val="22"/>
          <w:shd w:val="clear" w:color="auto" w:fill="FFFFFF"/>
        </w:rPr>
      </w:pPr>
    </w:p>
    <w:p w:rsidR="00CC4263" w:rsidRPr="00CC4263" w:rsidRDefault="00CC4263" w:rsidP="00787BA5">
      <w:pPr>
        <w:rPr>
          <w:rStyle w:val="Emphasis"/>
          <w:rFonts w:cstheme="minorHAnsi"/>
          <w:i w:val="0"/>
          <w:sz w:val="22"/>
          <w:shd w:val="clear" w:color="auto" w:fill="FFFFFF"/>
        </w:rPr>
      </w:pPr>
    </w:p>
    <w:p w:rsidR="007D3A30" w:rsidRPr="00CC4263" w:rsidRDefault="007D3A30" w:rsidP="00787BA5">
      <w:pPr>
        <w:rPr>
          <w:rStyle w:val="Emphasis"/>
          <w:rFonts w:cstheme="minorHAnsi"/>
          <w:b/>
          <w:i w:val="0"/>
          <w:sz w:val="22"/>
          <w:shd w:val="clear" w:color="auto" w:fill="FFFFFF"/>
        </w:rPr>
      </w:pPr>
      <w:r w:rsidRPr="00CC4263">
        <w:rPr>
          <w:rStyle w:val="Emphasis"/>
          <w:rFonts w:cstheme="minorHAnsi"/>
          <w:b/>
          <w:i w:val="0"/>
          <w:sz w:val="22"/>
          <w:shd w:val="clear" w:color="auto" w:fill="FFFFFF"/>
        </w:rPr>
        <w:t>Process</w:t>
      </w:r>
    </w:p>
    <w:p w:rsidR="007D3A30" w:rsidRPr="00CC4263" w:rsidRDefault="007D3A30" w:rsidP="00787BA5">
      <w:pPr>
        <w:rPr>
          <w:rStyle w:val="Emphasis"/>
          <w:rFonts w:cstheme="minorHAnsi"/>
          <w:i w:val="0"/>
          <w:sz w:val="22"/>
          <w:shd w:val="clear" w:color="auto" w:fill="FFFFFF"/>
        </w:rPr>
      </w:pPr>
    </w:p>
    <w:p w:rsidR="00DA0A67" w:rsidRDefault="007D3A30" w:rsidP="00DA0A67">
      <w:pPr>
        <w:rPr>
          <w:rStyle w:val="Emphasis"/>
          <w:rFonts w:cstheme="minorHAnsi"/>
          <w:i w:val="0"/>
          <w:sz w:val="22"/>
          <w:shd w:val="clear" w:color="auto" w:fill="FFFFFF"/>
        </w:rPr>
      </w:pPr>
      <w:r w:rsidRPr="00DA0A67">
        <w:rPr>
          <w:rStyle w:val="Emphasis"/>
          <w:rFonts w:cstheme="minorHAnsi"/>
          <w:i w:val="0"/>
          <w:sz w:val="22"/>
          <w:shd w:val="clear" w:color="auto" w:fill="FFFFFF"/>
        </w:rPr>
        <w:t>W</w:t>
      </w:r>
      <w:r w:rsidR="00DA0A67">
        <w:rPr>
          <w:rStyle w:val="Emphasis"/>
          <w:rFonts w:cstheme="minorHAnsi"/>
          <w:i w:val="0"/>
          <w:sz w:val="22"/>
          <w:shd w:val="clear" w:color="auto" w:fill="FFFFFF"/>
        </w:rPr>
        <w:t>hen an individual</w:t>
      </w:r>
      <w:r w:rsidRPr="00DA0A67">
        <w:rPr>
          <w:rStyle w:val="Emphasis"/>
          <w:rFonts w:cstheme="minorHAnsi"/>
          <w:i w:val="0"/>
          <w:sz w:val="22"/>
          <w:shd w:val="clear" w:color="auto" w:fill="FFFFFF"/>
        </w:rPr>
        <w:t xml:space="preserve"> accesses</w:t>
      </w:r>
      <w:r w:rsidR="00DA0A67">
        <w:rPr>
          <w:rStyle w:val="Emphasis"/>
          <w:rFonts w:cstheme="minorHAnsi"/>
          <w:i w:val="0"/>
          <w:sz w:val="22"/>
          <w:shd w:val="clear" w:color="auto" w:fill="FFFFFF"/>
        </w:rPr>
        <w:t xml:space="preserve"> a website, including </w:t>
      </w:r>
      <w:r w:rsidRPr="00DA0A67">
        <w:rPr>
          <w:rStyle w:val="Emphasis"/>
          <w:rFonts w:cstheme="minorHAnsi"/>
          <w:i w:val="0"/>
          <w:sz w:val="22"/>
          <w:shd w:val="clear" w:color="auto" w:fill="FFFFFF"/>
        </w:rPr>
        <w:t>R</w:t>
      </w:r>
      <w:r w:rsidR="00DA0A67">
        <w:rPr>
          <w:rStyle w:val="Emphasis"/>
          <w:rFonts w:cstheme="minorHAnsi"/>
          <w:i w:val="0"/>
          <w:sz w:val="22"/>
          <w:shd w:val="clear" w:color="auto" w:fill="FFFFFF"/>
        </w:rPr>
        <w:t>eachout’s</w:t>
      </w:r>
      <w:r w:rsidRPr="00DA0A67">
        <w:rPr>
          <w:rStyle w:val="Emphasis"/>
          <w:rFonts w:cstheme="minorHAnsi"/>
          <w:i w:val="0"/>
          <w:sz w:val="22"/>
          <w:shd w:val="clear" w:color="auto" w:fill="FFFFFF"/>
        </w:rPr>
        <w:t xml:space="preserve">, no personal information </w:t>
      </w:r>
      <w:r w:rsidR="00DA0A67">
        <w:rPr>
          <w:rStyle w:val="Emphasis"/>
          <w:rFonts w:cstheme="minorHAnsi"/>
          <w:i w:val="0"/>
          <w:sz w:val="22"/>
          <w:shd w:val="clear" w:color="auto" w:fill="FFFFFF"/>
        </w:rPr>
        <w:t xml:space="preserve">such as </w:t>
      </w:r>
      <w:r w:rsidRPr="00DA0A67">
        <w:rPr>
          <w:rStyle w:val="Emphasis"/>
          <w:rFonts w:cstheme="minorHAnsi"/>
          <w:i w:val="0"/>
          <w:sz w:val="22"/>
          <w:shd w:val="clear" w:color="auto" w:fill="FFFFFF"/>
        </w:rPr>
        <w:t>name, address,</w:t>
      </w:r>
      <w:r w:rsidR="00DA0A67">
        <w:rPr>
          <w:rStyle w:val="Emphasis"/>
          <w:rFonts w:cstheme="minorHAnsi"/>
          <w:i w:val="0"/>
          <w:sz w:val="22"/>
          <w:shd w:val="clear" w:color="auto" w:fill="FFFFFF"/>
        </w:rPr>
        <w:t xml:space="preserve"> or</w:t>
      </w:r>
      <w:r w:rsidRPr="00DA0A67">
        <w:rPr>
          <w:rStyle w:val="Emphasis"/>
          <w:rFonts w:cstheme="minorHAnsi"/>
          <w:i w:val="0"/>
          <w:sz w:val="22"/>
          <w:shd w:val="clear" w:color="auto" w:fill="FFFFFF"/>
        </w:rPr>
        <w:t xml:space="preserve"> date of birth</w:t>
      </w:r>
      <w:r w:rsidR="00DA0A67">
        <w:rPr>
          <w:rStyle w:val="Emphasis"/>
          <w:rFonts w:cstheme="minorHAnsi"/>
          <w:i w:val="0"/>
          <w:sz w:val="22"/>
          <w:shd w:val="clear" w:color="auto" w:fill="FFFFFF"/>
        </w:rPr>
        <w:t xml:space="preserve"> is collected nor made available to the host or website owner.</w:t>
      </w:r>
      <w:r w:rsidRPr="00DA0A67">
        <w:rPr>
          <w:rStyle w:val="Emphasis"/>
          <w:rFonts w:cstheme="minorHAnsi"/>
          <w:i w:val="0"/>
          <w:sz w:val="22"/>
          <w:shd w:val="clear" w:color="auto" w:fill="FFFFFF"/>
        </w:rPr>
        <w:t xml:space="preserve">  However, an individual’s IP</w:t>
      </w:r>
      <w:r w:rsidR="00DA0A67">
        <w:rPr>
          <w:rStyle w:val="Emphasis"/>
          <w:rFonts w:cstheme="minorHAnsi"/>
          <w:i w:val="0"/>
          <w:sz w:val="22"/>
          <w:shd w:val="clear" w:color="auto" w:fill="FFFFFF"/>
        </w:rPr>
        <w:t xml:space="preserve"> address will be available </w:t>
      </w:r>
      <w:r w:rsidR="001A6023" w:rsidRPr="00DA0A67">
        <w:rPr>
          <w:rStyle w:val="Emphasis"/>
          <w:rFonts w:cstheme="minorHAnsi"/>
          <w:i w:val="0"/>
          <w:sz w:val="22"/>
          <w:shd w:val="clear" w:color="auto" w:fill="FFFFFF"/>
        </w:rPr>
        <w:t xml:space="preserve">– an IP address identifies the hardware, software, operating system and internet browser used to access the Reachout website.  </w:t>
      </w:r>
    </w:p>
    <w:p w:rsidR="00DA0A67" w:rsidRDefault="00DA0A67" w:rsidP="00DA0A67">
      <w:pPr>
        <w:rPr>
          <w:rStyle w:val="Emphasis"/>
          <w:rFonts w:cstheme="minorHAnsi"/>
          <w:i w:val="0"/>
          <w:sz w:val="22"/>
          <w:shd w:val="clear" w:color="auto" w:fill="FFFFFF"/>
        </w:rPr>
      </w:pPr>
    </w:p>
    <w:p w:rsidR="001A6023" w:rsidRPr="00DA0A67" w:rsidRDefault="00DA0A67" w:rsidP="00DA0A67">
      <w:pPr>
        <w:rPr>
          <w:rStyle w:val="Emphasis"/>
          <w:rFonts w:cstheme="minorHAnsi"/>
          <w:i w:val="0"/>
          <w:sz w:val="22"/>
          <w:shd w:val="clear" w:color="auto" w:fill="FFFFFF"/>
        </w:rPr>
      </w:pPr>
      <w:r>
        <w:rPr>
          <w:rStyle w:val="Emphasis"/>
          <w:rFonts w:cstheme="minorHAnsi"/>
          <w:i w:val="0"/>
          <w:sz w:val="22"/>
          <w:shd w:val="clear" w:color="auto" w:fill="FFFFFF"/>
        </w:rPr>
        <w:t>Reachout</w:t>
      </w:r>
      <w:r w:rsidR="001A6023" w:rsidRPr="00DA0A67">
        <w:rPr>
          <w:rStyle w:val="Emphasis"/>
          <w:rFonts w:cstheme="minorHAnsi"/>
          <w:i w:val="0"/>
          <w:sz w:val="22"/>
          <w:shd w:val="clear" w:color="auto" w:fill="FFFFFF"/>
        </w:rPr>
        <w:t xml:space="preserve"> may </w:t>
      </w:r>
      <w:r>
        <w:rPr>
          <w:rStyle w:val="Emphasis"/>
          <w:rFonts w:cstheme="minorHAnsi"/>
          <w:i w:val="0"/>
          <w:sz w:val="22"/>
          <w:shd w:val="clear" w:color="auto" w:fill="FFFFFF"/>
        </w:rPr>
        <w:t xml:space="preserve">subsequently </w:t>
      </w:r>
      <w:r w:rsidR="001A6023" w:rsidRPr="00DA0A67">
        <w:rPr>
          <w:rStyle w:val="Emphasis"/>
          <w:rFonts w:cstheme="minorHAnsi"/>
          <w:i w:val="0"/>
          <w:sz w:val="22"/>
          <w:shd w:val="clear" w:color="auto" w:fill="FFFFFF"/>
        </w:rPr>
        <w:t xml:space="preserve">use </w:t>
      </w:r>
      <w:r>
        <w:rPr>
          <w:rStyle w:val="Emphasis"/>
          <w:rFonts w:cstheme="minorHAnsi"/>
          <w:i w:val="0"/>
          <w:sz w:val="22"/>
          <w:shd w:val="clear" w:color="auto" w:fill="FFFFFF"/>
        </w:rPr>
        <w:t xml:space="preserve">this information </w:t>
      </w:r>
      <w:r w:rsidR="001A6023" w:rsidRPr="00DA0A67">
        <w:rPr>
          <w:rStyle w:val="Emphasis"/>
          <w:rFonts w:cstheme="minorHAnsi"/>
          <w:i w:val="0"/>
          <w:sz w:val="22"/>
          <w:shd w:val="clear" w:color="auto" w:fill="FFFFFF"/>
        </w:rPr>
        <w:t>to measure and collect session information, including page response times, length of visits to certain pages, page interaction information, and methods used to browse away from the page. We use this data</w:t>
      </w:r>
      <w:r>
        <w:rPr>
          <w:rStyle w:val="Emphasis"/>
          <w:rFonts w:cstheme="minorHAnsi"/>
          <w:i w:val="0"/>
          <w:sz w:val="22"/>
          <w:shd w:val="clear" w:color="auto" w:fill="FFFFFF"/>
        </w:rPr>
        <w:t xml:space="preserve"> in order</w:t>
      </w:r>
      <w:r w:rsidR="001A6023" w:rsidRPr="00DA0A67">
        <w:rPr>
          <w:rStyle w:val="Emphasis"/>
          <w:rFonts w:cstheme="minorHAnsi"/>
          <w:i w:val="0"/>
          <w:sz w:val="22"/>
          <w:shd w:val="clear" w:color="auto" w:fill="FFFFFF"/>
        </w:rPr>
        <w:t xml:space="preserve"> to </w:t>
      </w:r>
      <w:r>
        <w:rPr>
          <w:rStyle w:val="Emphasis"/>
          <w:rFonts w:cstheme="minorHAnsi"/>
          <w:i w:val="0"/>
          <w:sz w:val="22"/>
          <w:shd w:val="clear" w:color="auto" w:fill="FFFFFF"/>
        </w:rPr>
        <w:t xml:space="preserve">better understand our users’ requirements, and therefore to </w:t>
      </w:r>
      <w:r w:rsidR="001A6023" w:rsidRPr="00DA0A67">
        <w:rPr>
          <w:rStyle w:val="Emphasis"/>
          <w:rFonts w:cstheme="minorHAnsi"/>
          <w:i w:val="0"/>
          <w:sz w:val="22"/>
          <w:shd w:val="clear" w:color="auto" w:fill="FFFFFF"/>
        </w:rPr>
        <w:t>review and enhance the users’ experience when accessing our website.</w:t>
      </w:r>
    </w:p>
    <w:p w:rsidR="001A6023" w:rsidRPr="00CC4263" w:rsidRDefault="001A6023" w:rsidP="001A6023">
      <w:pPr>
        <w:rPr>
          <w:rStyle w:val="Emphasis"/>
          <w:rFonts w:cstheme="minorHAnsi"/>
          <w:i w:val="0"/>
          <w:sz w:val="22"/>
          <w:shd w:val="clear" w:color="auto" w:fill="FFFFFF"/>
        </w:rPr>
      </w:pPr>
    </w:p>
    <w:p w:rsidR="005B127B" w:rsidRDefault="005B127B">
      <w:pPr>
        <w:rPr>
          <w:rStyle w:val="Emphasis"/>
          <w:rFonts w:cstheme="minorHAnsi"/>
          <w:i w:val="0"/>
          <w:sz w:val="22"/>
          <w:shd w:val="clear" w:color="auto" w:fill="FFFFFF"/>
        </w:rPr>
      </w:pPr>
      <w:r>
        <w:rPr>
          <w:rStyle w:val="Emphasis"/>
          <w:rFonts w:cstheme="minorHAnsi"/>
          <w:i w:val="0"/>
          <w:sz w:val="22"/>
          <w:shd w:val="clear" w:color="auto" w:fill="FFFFFF"/>
        </w:rPr>
        <w:br w:type="page"/>
      </w:r>
    </w:p>
    <w:p w:rsidR="001A6023" w:rsidRPr="00CC4263" w:rsidRDefault="00DA0A67" w:rsidP="00787BA5">
      <w:pPr>
        <w:rPr>
          <w:rStyle w:val="Emphasis"/>
          <w:rFonts w:cstheme="minorHAnsi"/>
          <w:i w:val="0"/>
          <w:sz w:val="22"/>
          <w:shd w:val="clear" w:color="auto" w:fill="FFFFFF"/>
        </w:rPr>
      </w:pPr>
      <w:r>
        <w:rPr>
          <w:rStyle w:val="Emphasis"/>
          <w:rFonts w:cstheme="minorHAnsi"/>
          <w:i w:val="0"/>
          <w:sz w:val="22"/>
          <w:shd w:val="clear" w:color="auto" w:fill="FFFFFF"/>
        </w:rPr>
        <w:t>More detailed p</w:t>
      </w:r>
      <w:r w:rsidR="001A6023" w:rsidRPr="00CC4263">
        <w:rPr>
          <w:rStyle w:val="Emphasis"/>
          <w:rFonts w:cstheme="minorHAnsi"/>
          <w:i w:val="0"/>
          <w:sz w:val="22"/>
          <w:shd w:val="clear" w:color="auto" w:fill="FFFFFF"/>
        </w:rPr>
        <w:t>ersonal data is</w:t>
      </w:r>
      <w:r>
        <w:rPr>
          <w:rStyle w:val="Emphasis"/>
          <w:rFonts w:cstheme="minorHAnsi"/>
          <w:i w:val="0"/>
          <w:sz w:val="22"/>
          <w:shd w:val="clear" w:color="auto" w:fill="FFFFFF"/>
        </w:rPr>
        <w:t xml:space="preserve"> made</w:t>
      </w:r>
      <w:r w:rsidR="001A6023" w:rsidRPr="00CC4263">
        <w:rPr>
          <w:rStyle w:val="Emphasis"/>
          <w:rFonts w:cstheme="minorHAnsi"/>
          <w:i w:val="0"/>
          <w:sz w:val="22"/>
          <w:shd w:val="clear" w:color="auto" w:fill="FFFFFF"/>
        </w:rPr>
        <w:t xml:space="preserve"> available to Reachout only once an individual has submitted a contact form to </w:t>
      </w:r>
      <w:r>
        <w:rPr>
          <w:rStyle w:val="Emphasis"/>
          <w:rFonts w:cstheme="minorHAnsi"/>
          <w:i w:val="0"/>
          <w:sz w:val="22"/>
          <w:shd w:val="clear" w:color="auto" w:fill="FFFFFF"/>
        </w:rPr>
        <w:t xml:space="preserve">the </w:t>
      </w:r>
      <w:r w:rsidR="001A6023" w:rsidRPr="00CC4263">
        <w:rPr>
          <w:rStyle w:val="Emphasis"/>
          <w:rFonts w:cstheme="minorHAnsi"/>
          <w:i w:val="0"/>
          <w:sz w:val="22"/>
          <w:shd w:val="clear" w:color="auto" w:fill="FFFFFF"/>
        </w:rPr>
        <w:t>info@reachout</w:t>
      </w:r>
      <w:r>
        <w:rPr>
          <w:rStyle w:val="Emphasis"/>
          <w:rFonts w:cstheme="minorHAnsi"/>
          <w:i w:val="0"/>
          <w:sz w:val="22"/>
          <w:shd w:val="clear" w:color="auto" w:fill="FFFFFF"/>
        </w:rPr>
        <w:t xml:space="preserve"> email address</w:t>
      </w:r>
      <w:r w:rsidR="001A6023" w:rsidRPr="00CC4263">
        <w:rPr>
          <w:rStyle w:val="Emphasis"/>
          <w:rFonts w:cstheme="minorHAnsi"/>
          <w:i w:val="0"/>
          <w:sz w:val="22"/>
          <w:shd w:val="clear" w:color="auto" w:fill="FFFFFF"/>
        </w:rPr>
        <w:t xml:space="preserve"> – the contact form </w:t>
      </w:r>
      <w:r>
        <w:rPr>
          <w:rStyle w:val="Emphasis"/>
          <w:rFonts w:cstheme="minorHAnsi"/>
          <w:i w:val="0"/>
          <w:sz w:val="22"/>
          <w:shd w:val="clear" w:color="auto" w:fill="FFFFFF"/>
        </w:rPr>
        <w:t xml:space="preserve">only </w:t>
      </w:r>
      <w:r w:rsidR="001A6023" w:rsidRPr="00CC4263">
        <w:rPr>
          <w:rStyle w:val="Emphasis"/>
          <w:rFonts w:cstheme="minorHAnsi"/>
          <w:i w:val="0"/>
          <w:sz w:val="22"/>
          <w:shd w:val="clear" w:color="auto" w:fill="FFFFFF"/>
        </w:rPr>
        <w:t>asks for</w:t>
      </w:r>
      <w:r>
        <w:rPr>
          <w:rStyle w:val="Emphasis"/>
          <w:rFonts w:cstheme="minorHAnsi"/>
          <w:i w:val="0"/>
          <w:sz w:val="22"/>
          <w:shd w:val="clear" w:color="auto" w:fill="FFFFFF"/>
        </w:rPr>
        <w:t xml:space="preserve"> a</w:t>
      </w:r>
      <w:r w:rsidR="001A6023" w:rsidRPr="00CC4263">
        <w:rPr>
          <w:rStyle w:val="Emphasis"/>
          <w:rFonts w:cstheme="minorHAnsi"/>
          <w:i w:val="0"/>
          <w:sz w:val="22"/>
          <w:shd w:val="clear" w:color="auto" w:fill="FFFFFF"/>
        </w:rPr>
        <w:t xml:space="preserve"> name and email address, but other information may be provided</w:t>
      </w:r>
      <w:r>
        <w:rPr>
          <w:rStyle w:val="Emphasis"/>
          <w:rFonts w:cstheme="minorHAnsi"/>
          <w:i w:val="0"/>
          <w:sz w:val="22"/>
          <w:shd w:val="clear" w:color="auto" w:fill="FFFFFF"/>
        </w:rPr>
        <w:t xml:space="preserve"> by an individual</w:t>
      </w:r>
      <w:r w:rsidR="001A6023" w:rsidRPr="00CC4263">
        <w:rPr>
          <w:rStyle w:val="Emphasis"/>
          <w:rFonts w:cstheme="minorHAnsi"/>
          <w:i w:val="0"/>
          <w:sz w:val="22"/>
          <w:shd w:val="clear" w:color="auto" w:fill="FFFFFF"/>
        </w:rPr>
        <w:t xml:space="preserve"> such as mobile</w:t>
      </w:r>
      <w:r w:rsidR="00E87658" w:rsidRPr="00CC4263">
        <w:rPr>
          <w:rStyle w:val="Emphasis"/>
          <w:rFonts w:cstheme="minorHAnsi"/>
          <w:i w:val="0"/>
          <w:sz w:val="22"/>
          <w:shd w:val="clear" w:color="auto" w:fill="FFFFFF"/>
        </w:rPr>
        <w:t xml:space="preserve"> number</w:t>
      </w:r>
      <w:r w:rsidR="001A6023" w:rsidRPr="00CC4263">
        <w:rPr>
          <w:rStyle w:val="Emphasis"/>
          <w:rFonts w:cstheme="minorHAnsi"/>
          <w:i w:val="0"/>
          <w:sz w:val="22"/>
          <w:shd w:val="clear" w:color="auto" w:fill="FFFFFF"/>
        </w:rPr>
        <w:t xml:space="preserve"> or personal</w:t>
      </w:r>
      <w:r>
        <w:rPr>
          <w:rStyle w:val="Emphasis"/>
          <w:rFonts w:cstheme="minorHAnsi"/>
          <w:i w:val="0"/>
          <w:sz w:val="22"/>
          <w:shd w:val="clear" w:color="auto" w:fill="FFFFFF"/>
        </w:rPr>
        <w:t xml:space="preserve"> history</w:t>
      </w:r>
      <w:r w:rsidR="00E87658" w:rsidRPr="00CC4263">
        <w:rPr>
          <w:rStyle w:val="Emphasis"/>
          <w:rFonts w:cstheme="minorHAnsi"/>
          <w:i w:val="0"/>
          <w:sz w:val="22"/>
          <w:shd w:val="clear" w:color="auto" w:fill="FFFFFF"/>
        </w:rPr>
        <w:t>.  It should be noted that Reacho</w:t>
      </w:r>
      <w:r>
        <w:rPr>
          <w:rStyle w:val="Emphasis"/>
          <w:rFonts w:cstheme="minorHAnsi"/>
          <w:i w:val="0"/>
          <w:sz w:val="22"/>
          <w:shd w:val="clear" w:color="auto" w:fill="FFFFFF"/>
        </w:rPr>
        <w:t>ut is not requesting any additional</w:t>
      </w:r>
      <w:r w:rsidR="00E87658" w:rsidRPr="00CC4263">
        <w:rPr>
          <w:rStyle w:val="Emphasis"/>
          <w:rFonts w:cstheme="minorHAnsi"/>
          <w:i w:val="0"/>
          <w:sz w:val="22"/>
          <w:shd w:val="clear" w:color="auto" w:fill="FFFFFF"/>
        </w:rPr>
        <w:t xml:space="preserve"> information in the contact form </w:t>
      </w:r>
      <w:r>
        <w:rPr>
          <w:rStyle w:val="Emphasis"/>
          <w:rFonts w:cstheme="minorHAnsi"/>
          <w:i w:val="0"/>
          <w:sz w:val="22"/>
          <w:shd w:val="clear" w:color="auto" w:fill="FFFFFF"/>
        </w:rPr>
        <w:t xml:space="preserve">other than name and email address, </w:t>
      </w:r>
      <w:r w:rsidR="00E87658" w:rsidRPr="00CC4263">
        <w:rPr>
          <w:rStyle w:val="Emphasis"/>
          <w:rFonts w:cstheme="minorHAnsi"/>
          <w:i w:val="0"/>
          <w:sz w:val="22"/>
          <w:shd w:val="clear" w:color="auto" w:fill="FFFFFF"/>
        </w:rPr>
        <w:t xml:space="preserve">and cannot be held responsible for </w:t>
      </w:r>
      <w:r>
        <w:rPr>
          <w:rStyle w:val="Emphasis"/>
          <w:rFonts w:cstheme="minorHAnsi"/>
          <w:i w:val="0"/>
          <w:sz w:val="22"/>
          <w:shd w:val="clear" w:color="auto" w:fill="FFFFFF"/>
        </w:rPr>
        <w:t xml:space="preserve">further </w:t>
      </w:r>
      <w:r w:rsidR="00E87658" w:rsidRPr="00CC4263">
        <w:rPr>
          <w:rStyle w:val="Emphasis"/>
          <w:rFonts w:cstheme="minorHAnsi"/>
          <w:i w:val="0"/>
          <w:sz w:val="22"/>
          <w:shd w:val="clear" w:color="auto" w:fill="FFFFFF"/>
        </w:rPr>
        <w:t xml:space="preserve">information shared by an individual.    </w:t>
      </w:r>
      <w:r w:rsidR="009025FE">
        <w:rPr>
          <w:rStyle w:val="Emphasis"/>
          <w:rFonts w:cstheme="minorHAnsi"/>
          <w:i w:val="0"/>
          <w:sz w:val="22"/>
          <w:shd w:val="clear" w:color="auto" w:fill="FFFFFF"/>
        </w:rPr>
        <w:t>The</w:t>
      </w:r>
      <w:r w:rsidR="00E87658" w:rsidRPr="00CC4263">
        <w:rPr>
          <w:rStyle w:val="Emphasis"/>
          <w:rFonts w:cstheme="minorHAnsi"/>
          <w:i w:val="0"/>
          <w:sz w:val="22"/>
          <w:shd w:val="clear" w:color="auto" w:fill="FFFFFF"/>
        </w:rPr>
        <w:t xml:space="preserve"> personal information you provide will be used </w:t>
      </w:r>
      <w:r w:rsidR="00E87658" w:rsidRPr="00CC4263">
        <w:rPr>
          <w:rStyle w:val="Emphasis"/>
          <w:rFonts w:cstheme="minorHAnsi"/>
          <w:i w:val="0"/>
          <w:sz w:val="22"/>
          <w:shd w:val="clear" w:color="auto" w:fill="FFFFFF"/>
        </w:rPr>
        <w:t>to r</w:t>
      </w:r>
      <w:r w:rsidR="009025FE">
        <w:rPr>
          <w:rStyle w:val="Emphasis"/>
          <w:rFonts w:cstheme="minorHAnsi"/>
          <w:i w:val="0"/>
          <w:sz w:val="22"/>
          <w:shd w:val="clear" w:color="auto" w:fill="FFFFFF"/>
        </w:rPr>
        <w:t>espond to your request only, but</w:t>
      </w:r>
      <w:r w:rsidR="00E87658" w:rsidRPr="00CC4263">
        <w:rPr>
          <w:rStyle w:val="Emphasis"/>
          <w:rFonts w:cstheme="minorHAnsi"/>
          <w:i w:val="0"/>
          <w:sz w:val="22"/>
          <w:shd w:val="clear" w:color="auto" w:fill="FFFFFF"/>
        </w:rPr>
        <w:t xml:space="preserve"> </w:t>
      </w:r>
      <w:r w:rsidR="009025FE" w:rsidRPr="009025FE">
        <w:rPr>
          <w:rStyle w:val="Emphasis"/>
          <w:rFonts w:cstheme="minorHAnsi"/>
          <w:b/>
          <w:i w:val="0"/>
          <w:sz w:val="22"/>
          <w:shd w:val="clear" w:color="auto" w:fill="FFFFFF"/>
        </w:rPr>
        <w:t>all</w:t>
      </w:r>
      <w:r w:rsidR="009025FE">
        <w:rPr>
          <w:rStyle w:val="Emphasis"/>
          <w:rFonts w:cstheme="minorHAnsi"/>
          <w:i w:val="0"/>
          <w:sz w:val="22"/>
          <w:shd w:val="clear" w:color="auto" w:fill="FFFFFF"/>
        </w:rPr>
        <w:t xml:space="preserve"> information </w:t>
      </w:r>
      <w:r w:rsidR="00E87658" w:rsidRPr="00CC4263">
        <w:rPr>
          <w:rStyle w:val="Emphasis"/>
          <w:rFonts w:cstheme="minorHAnsi"/>
          <w:i w:val="0"/>
          <w:sz w:val="22"/>
          <w:shd w:val="clear" w:color="auto" w:fill="FFFFFF"/>
        </w:rPr>
        <w:t>will be treated in a confidential manner.</w:t>
      </w:r>
    </w:p>
    <w:p w:rsidR="00787BA5" w:rsidRPr="00CC4263" w:rsidRDefault="00787BA5" w:rsidP="00787BA5">
      <w:pPr>
        <w:rPr>
          <w:rStyle w:val="Emphasis"/>
          <w:rFonts w:cstheme="minorHAnsi"/>
          <w:i w:val="0"/>
          <w:sz w:val="22"/>
          <w:shd w:val="clear" w:color="auto" w:fill="FFFFFF"/>
        </w:rPr>
      </w:pPr>
    </w:p>
    <w:p w:rsidR="00787BA5" w:rsidRPr="00CC4263" w:rsidRDefault="00787BA5" w:rsidP="00787BA5">
      <w:pPr>
        <w:shd w:val="clear" w:color="auto" w:fill="FFFFFF"/>
        <w:rPr>
          <w:rFonts w:eastAsia="Times New Roman" w:cstheme="minorHAnsi"/>
          <w:sz w:val="22"/>
          <w:lang w:eastAsia="en-GB"/>
        </w:rPr>
      </w:pPr>
      <w:r w:rsidRPr="00CC4263">
        <w:rPr>
          <w:rFonts w:eastAsia="Times New Roman" w:cstheme="minorHAnsi"/>
          <w:iCs/>
          <w:sz w:val="22"/>
          <w:lang w:eastAsia="en-GB"/>
        </w:rPr>
        <w:t>We collect such</w:t>
      </w:r>
      <w:r w:rsidR="009025FE">
        <w:rPr>
          <w:rFonts w:eastAsia="Times New Roman" w:cstheme="minorHAnsi"/>
          <w:iCs/>
          <w:sz w:val="22"/>
          <w:lang w:eastAsia="en-GB"/>
        </w:rPr>
        <w:t xml:space="preserve"> non-personal and personal i</w:t>
      </w:r>
      <w:r w:rsidRPr="00CC4263">
        <w:rPr>
          <w:rFonts w:eastAsia="Times New Roman" w:cstheme="minorHAnsi"/>
          <w:iCs/>
          <w:sz w:val="22"/>
          <w:lang w:eastAsia="en-GB"/>
        </w:rPr>
        <w:t>nformation for the following purposes:</w:t>
      </w:r>
    </w:p>
    <w:p w:rsidR="00787BA5" w:rsidRPr="00CC4263" w:rsidRDefault="00787BA5" w:rsidP="009025FE">
      <w:pPr>
        <w:numPr>
          <w:ilvl w:val="0"/>
          <w:numId w:val="28"/>
        </w:numPr>
        <w:shd w:val="clear" w:color="auto" w:fill="FFFFFF"/>
        <w:ind w:left="714" w:hanging="357"/>
        <w:rPr>
          <w:rFonts w:eastAsia="Times New Roman" w:cstheme="minorHAnsi"/>
          <w:sz w:val="22"/>
          <w:lang w:eastAsia="en-GB"/>
        </w:rPr>
      </w:pPr>
      <w:r w:rsidRPr="00CC4263">
        <w:rPr>
          <w:rFonts w:eastAsia="Times New Roman" w:cstheme="minorHAnsi"/>
          <w:iCs/>
          <w:sz w:val="22"/>
          <w:lang w:eastAsia="en-GB"/>
        </w:rPr>
        <w:t>To p</w:t>
      </w:r>
      <w:r w:rsidR="00A31D77">
        <w:rPr>
          <w:rFonts w:eastAsia="Times New Roman" w:cstheme="minorHAnsi"/>
          <w:iCs/>
          <w:sz w:val="22"/>
          <w:lang w:eastAsia="en-GB"/>
        </w:rPr>
        <w:t xml:space="preserve">rovide, </w:t>
      </w:r>
      <w:r w:rsidR="009025FE">
        <w:rPr>
          <w:rFonts w:eastAsia="Times New Roman" w:cstheme="minorHAnsi"/>
          <w:iCs/>
          <w:sz w:val="22"/>
          <w:lang w:eastAsia="en-GB"/>
        </w:rPr>
        <w:t>operate</w:t>
      </w:r>
      <w:r w:rsidR="00A31D77">
        <w:rPr>
          <w:rFonts w:eastAsia="Times New Roman" w:cstheme="minorHAnsi"/>
          <w:iCs/>
          <w:sz w:val="22"/>
          <w:lang w:eastAsia="en-GB"/>
        </w:rPr>
        <w:t xml:space="preserve"> and improve</w:t>
      </w:r>
      <w:r w:rsidR="009025FE">
        <w:rPr>
          <w:rFonts w:eastAsia="Times New Roman" w:cstheme="minorHAnsi"/>
          <w:iCs/>
          <w:sz w:val="22"/>
          <w:lang w:eastAsia="en-GB"/>
        </w:rPr>
        <w:t xml:space="preserve"> our services</w:t>
      </w:r>
    </w:p>
    <w:p w:rsidR="00787BA5" w:rsidRPr="00CC4263" w:rsidRDefault="009025FE" w:rsidP="009025FE">
      <w:pPr>
        <w:numPr>
          <w:ilvl w:val="0"/>
          <w:numId w:val="28"/>
        </w:numPr>
        <w:shd w:val="clear" w:color="auto" w:fill="FFFFFF"/>
        <w:ind w:left="714" w:hanging="357"/>
        <w:rPr>
          <w:rFonts w:eastAsia="Times New Roman" w:cstheme="minorHAnsi"/>
          <w:sz w:val="22"/>
          <w:lang w:eastAsia="en-GB"/>
        </w:rPr>
      </w:pPr>
      <w:r>
        <w:rPr>
          <w:rFonts w:eastAsia="Times New Roman" w:cstheme="minorHAnsi"/>
          <w:iCs/>
          <w:sz w:val="22"/>
          <w:lang w:eastAsia="en-GB"/>
        </w:rPr>
        <w:t>To respond to u</w:t>
      </w:r>
      <w:r w:rsidR="00787BA5" w:rsidRPr="00CC4263">
        <w:rPr>
          <w:rFonts w:eastAsia="Times New Roman" w:cstheme="minorHAnsi"/>
          <w:iCs/>
          <w:sz w:val="22"/>
          <w:lang w:eastAsia="en-GB"/>
        </w:rPr>
        <w:t xml:space="preserve">sers who submit a contact form </w:t>
      </w:r>
    </w:p>
    <w:p w:rsidR="00787BA5" w:rsidRPr="00CC4263" w:rsidRDefault="00787BA5" w:rsidP="009025FE">
      <w:pPr>
        <w:numPr>
          <w:ilvl w:val="0"/>
          <w:numId w:val="28"/>
        </w:numPr>
        <w:shd w:val="clear" w:color="auto" w:fill="FFFFFF"/>
        <w:ind w:left="714" w:hanging="357"/>
        <w:rPr>
          <w:rFonts w:eastAsia="Times New Roman" w:cstheme="minorHAnsi"/>
          <w:sz w:val="22"/>
          <w:lang w:eastAsia="en-GB"/>
        </w:rPr>
      </w:pPr>
      <w:r w:rsidRPr="00CC4263">
        <w:rPr>
          <w:rFonts w:eastAsia="Times New Roman" w:cstheme="minorHAnsi"/>
          <w:iCs/>
          <w:sz w:val="22"/>
          <w:lang w:eastAsia="en-GB"/>
        </w:rPr>
        <w:t>To create aggregated statistical data and ot</w:t>
      </w:r>
      <w:r w:rsidR="009025FE">
        <w:rPr>
          <w:rFonts w:eastAsia="Times New Roman" w:cstheme="minorHAnsi"/>
          <w:iCs/>
          <w:sz w:val="22"/>
          <w:lang w:eastAsia="en-GB"/>
        </w:rPr>
        <w:t>her aggregated and/or inferred non-personal i</w:t>
      </w:r>
      <w:r w:rsidRPr="00CC4263">
        <w:rPr>
          <w:rFonts w:eastAsia="Times New Roman" w:cstheme="minorHAnsi"/>
          <w:iCs/>
          <w:sz w:val="22"/>
          <w:lang w:eastAsia="en-GB"/>
        </w:rPr>
        <w:t>nformation, which we may use to provide and i</w:t>
      </w:r>
      <w:r w:rsidR="009025FE">
        <w:rPr>
          <w:rFonts w:eastAsia="Times New Roman" w:cstheme="minorHAnsi"/>
          <w:iCs/>
          <w:sz w:val="22"/>
          <w:lang w:eastAsia="en-GB"/>
        </w:rPr>
        <w:t>mprove our respective services</w:t>
      </w:r>
    </w:p>
    <w:p w:rsidR="00E23BE0" w:rsidRPr="00CC4263" w:rsidRDefault="009025FE" w:rsidP="009025FE">
      <w:pPr>
        <w:numPr>
          <w:ilvl w:val="0"/>
          <w:numId w:val="28"/>
        </w:numPr>
        <w:shd w:val="clear" w:color="auto" w:fill="FFFFFF"/>
        <w:ind w:left="714" w:hanging="357"/>
        <w:rPr>
          <w:rFonts w:eastAsia="Times New Roman" w:cstheme="minorHAnsi"/>
          <w:sz w:val="22"/>
          <w:lang w:eastAsia="en-GB"/>
        </w:rPr>
      </w:pPr>
      <w:r>
        <w:rPr>
          <w:rFonts w:eastAsia="Times New Roman" w:cstheme="minorHAnsi"/>
          <w:iCs/>
          <w:sz w:val="22"/>
          <w:lang w:eastAsia="en-GB"/>
        </w:rPr>
        <w:lastRenderedPageBreak/>
        <w:t>To comply with current legislation and regulations</w:t>
      </w:r>
    </w:p>
    <w:p w:rsidR="00787BA5" w:rsidRPr="00CC4263" w:rsidRDefault="00787BA5" w:rsidP="00787BA5">
      <w:pPr>
        <w:rPr>
          <w:rFonts w:cstheme="minorHAnsi"/>
          <w:sz w:val="22"/>
        </w:rPr>
      </w:pPr>
    </w:p>
    <w:p w:rsidR="00A31D77" w:rsidRDefault="009025FE" w:rsidP="00787BA5">
      <w:pPr>
        <w:rPr>
          <w:rFonts w:cstheme="minorHAnsi"/>
          <w:sz w:val="22"/>
        </w:rPr>
      </w:pPr>
      <w:r>
        <w:rPr>
          <w:rFonts w:cstheme="minorHAnsi"/>
          <w:sz w:val="22"/>
        </w:rPr>
        <w:t>Please note</w:t>
      </w:r>
      <w:r w:rsidR="00A31D77">
        <w:rPr>
          <w:rFonts w:cstheme="minorHAnsi"/>
          <w:sz w:val="22"/>
        </w:rPr>
        <w:t xml:space="preserve"> the following - </w:t>
      </w:r>
      <w:r>
        <w:rPr>
          <w:rFonts w:cstheme="minorHAnsi"/>
          <w:sz w:val="22"/>
        </w:rPr>
        <w:t xml:space="preserve"> </w:t>
      </w:r>
    </w:p>
    <w:p w:rsidR="00A31D77" w:rsidRPr="00A31D77" w:rsidRDefault="00A31D77" w:rsidP="00A31D77">
      <w:pPr>
        <w:pStyle w:val="ListParagraph"/>
        <w:numPr>
          <w:ilvl w:val="0"/>
          <w:numId w:val="29"/>
        </w:numPr>
        <w:rPr>
          <w:rFonts w:cstheme="minorHAnsi"/>
          <w:sz w:val="22"/>
        </w:rPr>
      </w:pPr>
      <w:r w:rsidRPr="00A31D77">
        <w:rPr>
          <w:rFonts w:cstheme="minorHAnsi"/>
          <w:sz w:val="22"/>
        </w:rPr>
        <w:t>W</w:t>
      </w:r>
      <w:r w:rsidR="00E23BE0" w:rsidRPr="00A31D77">
        <w:rPr>
          <w:rFonts w:cstheme="minorHAnsi"/>
          <w:sz w:val="22"/>
        </w:rPr>
        <w:t>e do not contact anyone accessing the site, unless a</w:t>
      </w:r>
      <w:r w:rsidRPr="00A31D77">
        <w:rPr>
          <w:rFonts w:cstheme="minorHAnsi"/>
          <w:sz w:val="22"/>
        </w:rPr>
        <w:t xml:space="preserve"> contact form is submitted</w:t>
      </w:r>
    </w:p>
    <w:p w:rsidR="00A31D77" w:rsidRPr="00A31D77" w:rsidRDefault="00E23BE0" w:rsidP="00A31D77">
      <w:pPr>
        <w:pStyle w:val="ListParagraph"/>
        <w:numPr>
          <w:ilvl w:val="0"/>
          <w:numId w:val="29"/>
        </w:numPr>
        <w:rPr>
          <w:rFonts w:cstheme="minorHAnsi"/>
          <w:sz w:val="22"/>
        </w:rPr>
      </w:pPr>
      <w:r w:rsidRPr="00A31D77">
        <w:rPr>
          <w:rFonts w:cstheme="minorHAnsi"/>
          <w:sz w:val="22"/>
        </w:rPr>
        <w:t>I</w:t>
      </w:r>
      <w:r w:rsidR="009025FE" w:rsidRPr="00A31D77">
        <w:rPr>
          <w:rFonts w:cstheme="minorHAnsi"/>
          <w:sz w:val="22"/>
        </w:rPr>
        <w:t xml:space="preserve">f a </w:t>
      </w:r>
      <w:r w:rsidRPr="00A31D77">
        <w:rPr>
          <w:rFonts w:cstheme="minorHAnsi"/>
          <w:sz w:val="22"/>
        </w:rPr>
        <w:t>contact form</w:t>
      </w:r>
      <w:r w:rsidR="009025FE" w:rsidRPr="00A31D77">
        <w:rPr>
          <w:rFonts w:cstheme="minorHAnsi"/>
          <w:sz w:val="22"/>
        </w:rPr>
        <w:t xml:space="preserve"> is submitted but the individual subsequently decides not to be involved with the</w:t>
      </w:r>
      <w:r w:rsidRPr="00A31D77">
        <w:rPr>
          <w:rFonts w:cstheme="minorHAnsi"/>
          <w:sz w:val="22"/>
        </w:rPr>
        <w:t xml:space="preserve"> service, </w:t>
      </w:r>
      <w:r w:rsidR="009025FE" w:rsidRPr="00A31D77">
        <w:rPr>
          <w:rFonts w:cstheme="minorHAnsi"/>
          <w:sz w:val="22"/>
        </w:rPr>
        <w:t>the individual may</w:t>
      </w:r>
      <w:r w:rsidRPr="00A31D77">
        <w:rPr>
          <w:rFonts w:cstheme="minorHAnsi"/>
          <w:sz w:val="22"/>
        </w:rPr>
        <w:t xml:space="preserve"> request </w:t>
      </w:r>
      <w:r w:rsidR="009025FE" w:rsidRPr="00A31D77">
        <w:rPr>
          <w:rFonts w:cstheme="minorHAnsi"/>
          <w:sz w:val="22"/>
        </w:rPr>
        <w:t>that the</w:t>
      </w:r>
      <w:r w:rsidRPr="00A31D77">
        <w:rPr>
          <w:rFonts w:cstheme="minorHAnsi"/>
          <w:sz w:val="22"/>
        </w:rPr>
        <w:t xml:space="preserve"> email address is</w:t>
      </w:r>
      <w:r w:rsidR="00A31D77" w:rsidRPr="00A31D77">
        <w:rPr>
          <w:rFonts w:cstheme="minorHAnsi"/>
          <w:sz w:val="22"/>
        </w:rPr>
        <w:t xml:space="preserve"> deleted from our records</w:t>
      </w:r>
      <w:r w:rsidR="00A31D77">
        <w:rPr>
          <w:rFonts w:cstheme="minorHAnsi"/>
          <w:sz w:val="22"/>
        </w:rPr>
        <w:t>.  Information may also be amended or updated</w:t>
      </w:r>
      <w:r w:rsidR="005B127B">
        <w:rPr>
          <w:rFonts w:cstheme="minorHAnsi"/>
          <w:sz w:val="22"/>
        </w:rPr>
        <w:t xml:space="preserve"> by contacting Reachout who will rectify the data as soon as possible</w:t>
      </w:r>
    </w:p>
    <w:p w:rsidR="00A31D77" w:rsidRPr="00A31D77" w:rsidRDefault="00890465" w:rsidP="00A31D77">
      <w:pPr>
        <w:pStyle w:val="ListParagraph"/>
        <w:numPr>
          <w:ilvl w:val="0"/>
          <w:numId w:val="29"/>
        </w:numPr>
        <w:rPr>
          <w:rFonts w:cstheme="minorHAnsi"/>
          <w:sz w:val="22"/>
        </w:rPr>
      </w:pPr>
      <w:r w:rsidRPr="00A31D77">
        <w:rPr>
          <w:rFonts w:cstheme="minorHAnsi"/>
          <w:sz w:val="22"/>
        </w:rPr>
        <w:t>No marketing material</w:t>
      </w:r>
      <w:r w:rsidR="0075753A" w:rsidRPr="00A31D77">
        <w:rPr>
          <w:rFonts w:cstheme="minorHAnsi"/>
          <w:sz w:val="22"/>
        </w:rPr>
        <w:t xml:space="preserve"> or correspondance</w:t>
      </w:r>
      <w:r w:rsidRPr="00A31D77">
        <w:rPr>
          <w:rFonts w:cstheme="minorHAnsi"/>
          <w:sz w:val="22"/>
        </w:rPr>
        <w:t xml:space="preserve"> wil</w:t>
      </w:r>
      <w:r w:rsidR="0075753A" w:rsidRPr="00A31D77">
        <w:rPr>
          <w:rFonts w:cstheme="minorHAnsi"/>
          <w:sz w:val="22"/>
        </w:rPr>
        <w:t xml:space="preserve">l be sent to any email address via the contact </w:t>
      </w:r>
      <w:r w:rsidR="00A31D77" w:rsidRPr="00A31D77">
        <w:rPr>
          <w:rFonts w:cstheme="minorHAnsi"/>
          <w:sz w:val="22"/>
        </w:rPr>
        <w:t>form</w:t>
      </w:r>
      <w:r w:rsidRPr="00A31D77">
        <w:rPr>
          <w:rFonts w:cstheme="minorHAnsi"/>
          <w:sz w:val="22"/>
        </w:rPr>
        <w:t xml:space="preserve"> </w:t>
      </w:r>
    </w:p>
    <w:p w:rsidR="005B127B" w:rsidRPr="005B127B" w:rsidRDefault="00A31D77" w:rsidP="005B127B">
      <w:pPr>
        <w:pStyle w:val="ListParagraph"/>
        <w:numPr>
          <w:ilvl w:val="0"/>
          <w:numId w:val="29"/>
        </w:numPr>
        <w:rPr>
          <w:rFonts w:cstheme="minorHAnsi"/>
          <w:sz w:val="22"/>
        </w:rPr>
      </w:pPr>
      <w:r w:rsidRPr="00A31D77">
        <w:rPr>
          <w:rFonts w:cstheme="minorHAnsi"/>
          <w:sz w:val="22"/>
        </w:rPr>
        <w:t>No personal data</w:t>
      </w:r>
      <w:r>
        <w:rPr>
          <w:rFonts w:cstheme="minorHAnsi"/>
          <w:sz w:val="22"/>
        </w:rPr>
        <w:t xml:space="preserve"> or email addresses</w:t>
      </w:r>
      <w:r w:rsidRPr="00A31D77">
        <w:rPr>
          <w:rFonts w:cstheme="minorHAnsi"/>
          <w:sz w:val="22"/>
        </w:rPr>
        <w:t xml:space="preserve"> will be shared with a third party</w:t>
      </w:r>
      <w:r>
        <w:rPr>
          <w:rFonts w:cstheme="minorHAnsi"/>
          <w:sz w:val="22"/>
        </w:rPr>
        <w:t>, unless we are required to do so by law, or are required to disclose it to protect our rights, property or the safety of our staff and members</w:t>
      </w:r>
    </w:p>
    <w:p w:rsidR="00E23BE0" w:rsidRPr="00CC4263" w:rsidRDefault="00E23BE0" w:rsidP="00787BA5">
      <w:pPr>
        <w:rPr>
          <w:rFonts w:cstheme="minorHAnsi"/>
          <w:sz w:val="22"/>
        </w:rPr>
      </w:pPr>
    </w:p>
    <w:p w:rsidR="00E23BE0" w:rsidRPr="00CC4263" w:rsidRDefault="00E23BE0" w:rsidP="00787BA5">
      <w:pPr>
        <w:rPr>
          <w:rFonts w:cstheme="minorHAnsi"/>
          <w:sz w:val="22"/>
        </w:rPr>
      </w:pPr>
    </w:p>
    <w:p w:rsidR="00E87658" w:rsidRPr="009025FE" w:rsidRDefault="00E23BE0" w:rsidP="00787BA5">
      <w:pPr>
        <w:rPr>
          <w:rFonts w:cstheme="minorHAnsi"/>
          <w:b/>
          <w:sz w:val="22"/>
        </w:rPr>
      </w:pPr>
      <w:r w:rsidRPr="009025FE">
        <w:rPr>
          <w:rFonts w:cstheme="minorHAnsi"/>
          <w:b/>
          <w:sz w:val="22"/>
        </w:rPr>
        <w:t>Website Host</w:t>
      </w:r>
    </w:p>
    <w:p w:rsidR="00E87658" w:rsidRPr="00CC4263" w:rsidRDefault="00E87658" w:rsidP="00E87658">
      <w:pPr>
        <w:rPr>
          <w:rFonts w:cstheme="minorHAnsi"/>
          <w:sz w:val="22"/>
        </w:rPr>
      </w:pPr>
    </w:p>
    <w:p w:rsidR="00787BA5" w:rsidRPr="00CC4263" w:rsidRDefault="009025FE" w:rsidP="00787BA5">
      <w:pPr>
        <w:rPr>
          <w:rFonts w:cstheme="minorHAnsi"/>
          <w:i/>
          <w:iCs/>
          <w:sz w:val="22"/>
          <w:shd w:val="clear" w:color="auto" w:fill="FFFFFF"/>
        </w:rPr>
      </w:pPr>
      <w:r>
        <w:rPr>
          <w:rStyle w:val="Emphasis"/>
          <w:rFonts w:cstheme="minorHAnsi"/>
          <w:i w:val="0"/>
          <w:sz w:val="22"/>
          <w:shd w:val="clear" w:color="auto" w:fill="FFFFFF"/>
        </w:rPr>
        <w:t>Our website is hosted by</w:t>
      </w:r>
      <w:r w:rsidR="00787BA5" w:rsidRPr="00CC4263">
        <w:rPr>
          <w:rStyle w:val="Emphasis"/>
          <w:rFonts w:cstheme="minorHAnsi"/>
          <w:i w:val="0"/>
          <w:sz w:val="22"/>
          <w:shd w:val="clear" w:color="auto" w:fill="FFFFFF"/>
        </w:rPr>
        <w:t xml:space="preserve"> the Wix.com platform. Wix.com provides us with the online platform that allows us to share information about our services with you. Your data may be stored through Wix.com’s data storage, databases and the general Wix.com applications. They store your data on secure servers behind a firewall. </w:t>
      </w:r>
      <w:r w:rsidR="00787BA5" w:rsidRPr="00CC4263">
        <w:rPr>
          <w:rFonts w:cstheme="minorHAnsi"/>
          <w:i/>
          <w:iCs/>
          <w:sz w:val="22"/>
          <w:shd w:val="clear" w:color="auto" w:fill="FFFFFF"/>
        </w:rPr>
        <w:br/>
      </w:r>
    </w:p>
    <w:p w:rsidR="00787BA5" w:rsidRPr="00CC4263" w:rsidRDefault="00787BA5" w:rsidP="00787BA5">
      <w:pPr>
        <w:rPr>
          <w:rFonts w:cstheme="minorHAnsi"/>
          <w:iCs/>
          <w:sz w:val="22"/>
          <w:shd w:val="clear" w:color="auto" w:fill="FFFFFF"/>
        </w:rPr>
      </w:pPr>
      <w:r w:rsidRPr="00CC4263">
        <w:rPr>
          <w:rFonts w:cstheme="minorHAnsi"/>
          <w:iCs/>
          <w:sz w:val="22"/>
          <w:shd w:val="clear" w:color="auto" w:fill="FFFFFF"/>
        </w:rPr>
        <w:t xml:space="preserve">Information on Cookies that may be saved on your device can be found here: </w:t>
      </w:r>
      <w:hyperlink r:id="rId8" w:anchor="informing-your-visitors-about-cookies" w:history="1">
        <w:r w:rsidRPr="00CC4263">
          <w:rPr>
            <w:rStyle w:val="Hyperlink"/>
            <w:rFonts w:cstheme="minorHAnsi"/>
            <w:iCs/>
            <w:color w:val="auto"/>
            <w:sz w:val="22"/>
            <w:shd w:val="clear" w:color="auto" w:fill="FFFFFF"/>
          </w:rPr>
          <w:t>https://support.wix.com/en/article/cookies-and-your-wix-site#informing-your-visitors-about-cookies</w:t>
        </w:r>
      </w:hyperlink>
    </w:p>
    <w:p w:rsidR="0075753A" w:rsidRDefault="00787BA5" w:rsidP="00787BA5">
      <w:pPr>
        <w:rPr>
          <w:rStyle w:val="Emphasis"/>
          <w:rFonts w:cstheme="minorHAnsi"/>
          <w:i w:val="0"/>
          <w:sz w:val="22"/>
          <w:shd w:val="clear" w:color="auto" w:fill="FFFFFF"/>
        </w:rPr>
      </w:pPr>
      <w:r w:rsidRPr="00CC4263">
        <w:rPr>
          <w:rFonts w:cstheme="minorHAnsi"/>
          <w:iCs/>
          <w:sz w:val="22"/>
          <w:shd w:val="clear" w:color="auto" w:fill="FFFFFF"/>
        </w:rPr>
        <w:br/>
      </w:r>
    </w:p>
    <w:p w:rsidR="0075753A" w:rsidRPr="0075753A" w:rsidRDefault="0075753A" w:rsidP="00787BA5">
      <w:pPr>
        <w:rPr>
          <w:rStyle w:val="Emphasis"/>
          <w:rFonts w:cstheme="minorHAnsi"/>
          <w:b/>
          <w:i w:val="0"/>
          <w:sz w:val="22"/>
          <w:shd w:val="clear" w:color="auto" w:fill="FFFFFF"/>
        </w:rPr>
      </w:pPr>
      <w:r w:rsidRPr="0075753A">
        <w:rPr>
          <w:rStyle w:val="Emphasis"/>
          <w:rFonts w:cstheme="minorHAnsi"/>
          <w:b/>
          <w:i w:val="0"/>
          <w:sz w:val="22"/>
          <w:shd w:val="clear" w:color="auto" w:fill="FFFFFF"/>
        </w:rPr>
        <w:t>Summary</w:t>
      </w:r>
    </w:p>
    <w:p w:rsidR="0075753A" w:rsidRDefault="0075753A" w:rsidP="00787BA5">
      <w:pPr>
        <w:rPr>
          <w:rStyle w:val="Emphasis"/>
          <w:rFonts w:cstheme="minorHAnsi"/>
          <w:i w:val="0"/>
          <w:sz w:val="22"/>
          <w:shd w:val="clear" w:color="auto" w:fill="FFFFFF"/>
        </w:rPr>
      </w:pPr>
    </w:p>
    <w:p w:rsidR="00787BA5" w:rsidRDefault="00787BA5" w:rsidP="00787BA5">
      <w:pPr>
        <w:rPr>
          <w:rStyle w:val="Emphasis"/>
          <w:rFonts w:cstheme="minorHAnsi"/>
          <w:i w:val="0"/>
          <w:sz w:val="22"/>
          <w:shd w:val="clear" w:color="auto" w:fill="FFFFFF"/>
        </w:rPr>
      </w:pPr>
      <w:r w:rsidRPr="00CC4263">
        <w:rPr>
          <w:rStyle w:val="Emphasis"/>
          <w:rFonts w:cstheme="minorHAnsi"/>
          <w:i w:val="0"/>
          <w:sz w:val="22"/>
          <w:shd w:val="clear" w:color="auto" w:fill="FFFFFF"/>
        </w:rPr>
        <w:t>We re</w:t>
      </w:r>
      <w:r w:rsidR="0075753A">
        <w:rPr>
          <w:rStyle w:val="Emphasis"/>
          <w:rFonts w:cstheme="minorHAnsi"/>
          <w:i w:val="0"/>
          <w:sz w:val="22"/>
          <w:shd w:val="clear" w:color="auto" w:fill="FFFFFF"/>
        </w:rPr>
        <w:t>serve the right to modify our Privacy P</w:t>
      </w:r>
      <w:r w:rsidRPr="00CC4263">
        <w:rPr>
          <w:rStyle w:val="Emphasis"/>
          <w:rFonts w:cstheme="minorHAnsi"/>
          <w:i w:val="0"/>
          <w:sz w:val="22"/>
          <w:shd w:val="clear" w:color="auto" w:fill="FFFFFF"/>
        </w:rPr>
        <w:t>olicy at any time, so please review it frequently. Changes and clarifications will ta</w:t>
      </w:r>
      <w:r w:rsidR="0075753A">
        <w:rPr>
          <w:rStyle w:val="Emphasis"/>
          <w:rFonts w:cstheme="minorHAnsi"/>
          <w:i w:val="0"/>
          <w:sz w:val="22"/>
          <w:shd w:val="clear" w:color="auto" w:fill="FFFFFF"/>
        </w:rPr>
        <w:t>ke effect immediately upon</w:t>
      </w:r>
      <w:r w:rsidRPr="00CC4263">
        <w:rPr>
          <w:rStyle w:val="Emphasis"/>
          <w:rFonts w:cstheme="minorHAnsi"/>
          <w:i w:val="0"/>
          <w:sz w:val="22"/>
          <w:shd w:val="clear" w:color="auto" w:fill="FFFFFF"/>
        </w:rPr>
        <w:t xml:space="preserve"> posting on the website. If we make material changes to</w:t>
      </w:r>
      <w:r w:rsidR="0075753A">
        <w:rPr>
          <w:rStyle w:val="Emphasis"/>
          <w:rFonts w:cstheme="minorHAnsi"/>
          <w:i w:val="0"/>
          <w:sz w:val="22"/>
          <w:shd w:val="clear" w:color="auto" w:fill="FFFFFF"/>
        </w:rPr>
        <w:t xml:space="preserve"> this policy, we will communicate</w:t>
      </w:r>
      <w:r w:rsidRPr="00CC4263">
        <w:rPr>
          <w:rStyle w:val="Emphasis"/>
          <w:rFonts w:cstheme="minorHAnsi"/>
          <w:i w:val="0"/>
          <w:sz w:val="22"/>
          <w:shd w:val="clear" w:color="auto" w:fill="FFFFFF"/>
        </w:rPr>
        <w:t xml:space="preserve"> that it has been updated, so that you are aware of what information we collect, how we use it, and under what circumstances, if any, we use and/or disclose it. </w:t>
      </w:r>
    </w:p>
    <w:p w:rsidR="005B127B" w:rsidRDefault="005B127B" w:rsidP="00787BA5">
      <w:pPr>
        <w:rPr>
          <w:rStyle w:val="Emphasis"/>
          <w:rFonts w:cstheme="minorHAnsi"/>
          <w:i w:val="0"/>
          <w:sz w:val="22"/>
          <w:shd w:val="clear" w:color="auto" w:fill="FFFFFF"/>
        </w:rPr>
      </w:pPr>
    </w:p>
    <w:p w:rsidR="005B127B" w:rsidRDefault="005B127B" w:rsidP="00787BA5">
      <w:pPr>
        <w:rPr>
          <w:rStyle w:val="Emphasis"/>
          <w:rFonts w:cstheme="minorHAnsi"/>
          <w:i w:val="0"/>
          <w:sz w:val="22"/>
          <w:shd w:val="clear" w:color="auto" w:fill="FFFFFF"/>
        </w:rPr>
      </w:pPr>
      <w:r>
        <w:rPr>
          <w:rStyle w:val="Emphasis"/>
          <w:rFonts w:cstheme="minorHAnsi"/>
          <w:i w:val="0"/>
          <w:sz w:val="22"/>
          <w:shd w:val="clear" w:color="auto" w:fill="FFFFFF"/>
        </w:rPr>
        <w:t xml:space="preserve">Any concerns or complaints about our Privacy Policy can be reported to the Information Commissioner’s Office </w:t>
      </w:r>
      <w:hyperlink r:id="rId9" w:history="1">
        <w:r w:rsidRPr="003A6447">
          <w:rPr>
            <w:rStyle w:val="Hyperlink"/>
            <w:rFonts w:cstheme="minorHAnsi"/>
            <w:sz w:val="22"/>
            <w:shd w:val="clear" w:color="auto" w:fill="FFFFFF"/>
          </w:rPr>
          <w:t>www.ico.org.uk</w:t>
        </w:r>
      </w:hyperlink>
      <w:r>
        <w:rPr>
          <w:rStyle w:val="Emphasis"/>
          <w:rFonts w:cstheme="minorHAnsi"/>
          <w:i w:val="0"/>
          <w:sz w:val="22"/>
          <w:shd w:val="clear" w:color="auto" w:fill="FFFFFF"/>
        </w:rPr>
        <w:t>.</w:t>
      </w:r>
    </w:p>
    <w:p w:rsidR="00787BA5" w:rsidRPr="00CC4263" w:rsidRDefault="00787BA5" w:rsidP="00787BA5">
      <w:pPr>
        <w:rPr>
          <w:rStyle w:val="Emphasis"/>
          <w:rFonts w:cstheme="minorHAnsi"/>
          <w:i w:val="0"/>
          <w:sz w:val="22"/>
          <w:shd w:val="clear" w:color="auto" w:fill="FFFFFF"/>
        </w:rPr>
      </w:pPr>
      <w:bookmarkStart w:id="0" w:name="_GoBack"/>
      <w:bookmarkEnd w:id="0"/>
    </w:p>
    <w:p w:rsidR="00787BA5" w:rsidRPr="00CC4263" w:rsidRDefault="0075753A" w:rsidP="00787BA5">
      <w:pPr>
        <w:rPr>
          <w:rStyle w:val="Emphasis"/>
          <w:rFonts w:cstheme="minorHAnsi"/>
          <w:i w:val="0"/>
          <w:sz w:val="22"/>
          <w:shd w:val="clear" w:color="auto" w:fill="FFFFFF"/>
        </w:rPr>
      </w:pPr>
      <w:r>
        <w:rPr>
          <w:rStyle w:val="Emphasis"/>
          <w:rFonts w:cstheme="minorHAnsi"/>
          <w:i w:val="0"/>
          <w:sz w:val="22"/>
          <w:shd w:val="clear" w:color="auto" w:fill="FFFFFF"/>
        </w:rPr>
        <w:t xml:space="preserve">If you would like to </w:t>
      </w:r>
      <w:r w:rsidR="00787BA5" w:rsidRPr="00CC4263">
        <w:rPr>
          <w:rStyle w:val="Emphasis"/>
          <w:rFonts w:cstheme="minorHAnsi"/>
          <w:i w:val="0"/>
          <w:sz w:val="22"/>
          <w:shd w:val="clear" w:color="auto" w:fill="FFFFFF"/>
        </w:rPr>
        <w:t>access, correct, amend or delete any personal information we have about you, you are invited to contact us at info@reachoutwitharts</w:t>
      </w:r>
      <w:r>
        <w:rPr>
          <w:rStyle w:val="Emphasis"/>
          <w:rFonts w:cstheme="minorHAnsi"/>
          <w:i w:val="0"/>
          <w:sz w:val="22"/>
          <w:shd w:val="clear" w:color="auto" w:fill="FFFFFF"/>
        </w:rPr>
        <w:t>inmind.org.uk or write to us at</w:t>
      </w:r>
      <w:r w:rsidR="00787BA5" w:rsidRPr="00CC4263">
        <w:rPr>
          <w:rStyle w:val="Emphasis"/>
          <w:rFonts w:cstheme="minorHAnsi"/>
          <w:i w:val="0"/>
          <w:sz w:val="22"/>
          <w:shd w:val="clear" w:color="auto" w:fill="FFFFFF"/>
        </w:rPr>
        <w:t>: Reachout With Arts In Mind, Lime Tree House, North Castle Street, Alloa, Clackmannanshire, Scotland FK10 1EX</w:t>
      </w:r>
      <w:r w:rsidR="00787BA5" w:rsidRPr="00CC4263">
        <w:rPr>
          <w:rStyle w:val="Emphasis"/>
          <w:rFonts w:cstheme="minorHAnsi"/>
          <w:i w:val="0"/>
          <w:sz w:val="22"/>
          <w:shd w:val="clear" w:color="auto" w:fill="FFFFFF"/>
        </w:rPr>
        <w:tab/>
      </w:r>
    </w:p>
    <w:p w:rsidR="00787BA5" w:rsidRPr="00CC4263" w:rsidRDefault="00787BA5" w:rsidP="00C452A4">
      <w:pPr>
        <w:rPr>
          <w:rFonts w:cstheme="minorHAnsi"/>
          <w:b/>
          <w:sz w:val="22"/>
        </w:rPr>
      </w:pPr>
    </w:p>
    <w:sectPr w:rsidR="00787BA5" w:rsidRPr="00CC42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1C" w:rsidRDefault="005F5D1C" w:rsidP="00633A02">
      <w:r>
        <w:separator/>
      </w:r>
    </w:p>
  </w:endnote>
  <w:endnote w:type="continuationSeparator" w:id="0">
    <w:p w:rsidR="005F5D1C" w:rsidRDefault="005F5D1C" w:rsidP="006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63" w:rsidRDefault="00CC4263">
    <w:pPr>
      <w:pStyle w:val="Footer"/>
      <w:rPr>
        <w:sz w:val="20"/>
        <w:szCs w:val="20"/>
      </w:rPr>
    </w:pPr>
    <w:r>
      <w:rPr>
        <w:sz w:val="20"/>
        <w:szCs w:val="20"/>
      </w:rPr>
      <w:t>Reviewed and Revised: August 2021</w:t>
    </w:r>
  </w:p>
  <w:p w:rsidR="00633A02" w:rsidRPr="00633A02" w:rsidRDefault="00CC4263">
    <w:pPr>
      <w:pStyle w:val="Footer"/>
      <w:rPr>
        <w:sz w:val="20"/>
        <w:szCs w:val="20"/>
      </w:rPr>
    </w:pPr>
    <w:r>
      <w:rPr>
        <w:sz w:val="20"/>
        <w:szCs w:val="20"/>
      </w:rPr>
      <w:t>Next Review: August 2024</w:t>
    </w:r>
  </w:p>
  <w:p w:rsidR="00633A02" w:rsidRPr="00633A02" w:rsidRDefault="00EE7B64">
    <w:pPr>
      <w:pStyle w:val="Footer"/>
      <w:rPr>
        <w:sz w:val="20"/>
        <w:szCs w:val="20"/>
      </w:rPr>
    </w:pP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5B127B">
      <w:rPr>
        <w:noProof/>
        <w:sz w:val="20"/>
        <w:szCs w:val="20"/>
      </w:rPr>
      <w:t>1</w:t>
    </w:r>
    <w:r>
      <w:rPr>
        <w:sz w:val="20"/>
        <w:szCs w:val="20"/>
      </w:rPr>
      <w:fldChar w:fldCharType="end"/>
    </w:r>
  </w:p>
  <w:p w:rsidR="00633A02" w:rsidRDefault="0063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1C" w:rsidRDefault="005F5D1C" w:rsidP="00633A02">
      <w:r>
        <w:separator/>
      </w:r>
    </w:p>
  </w:footnote>
  <w:footnote w:type="continuationSeparator" w:id="0">
    <w:p w:rsidR="005F5D1C" w:rsidRDefault="005F5D1C" w:rsidP="0063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02" w:rsidRDefault="00EE7B64" w:rsidP="00633A02">
    <w:pPr>
      <w:pStyle w:val="Header"/>
      <w:jc w:val="right"/>
    </w:pPr>
    <w:r>
      <w:ptab w:relativeTo="margin" w:alignment="right" w:leader="none"/>
    </w:r>
    <w:r w:rsidR="00633A02">
      <w:rPr>
        <w:noProof/>
        <w:lang w:eastAsia="en-GB"/>
      </w:rPr>
      <w:drawing>
        <wp:inline distT="0" distB="0" distL="0" distR="0" wp14:anchorId="43A34C32" wp14:editId="6AAEEBC2">
          <wp:extent cx="1504949" cy="609600"/>
          <wp:effectExtent l="0" t="0" r="635" b="0"/>
          <wp:docPr id="1" name="Picture 1" descr="E:\Logos\New Reachout Logo for use June 2012.bmp"/>
          <wp:cNvGraphicFramePr/>
          <a:graphic xmlns:a="http://schemas.openxmlformats.org/drawingml/2006/main">
            <a:graphicData uri="http://schemas.openxmlformats.org/drawingml/2006/picture">
              <pic:pic xmlns:pic="http://schemas.openxmlformats.org/drawingml/2006/picture">
                <pic:nvPicPr>
                  <pic:cNvPr id="1" name="Picture 1" descr="E:\Logos\New Reachout Logo for use June 2012.bmp"/>
                  <pic:cNvPicPr/>
                </pic:nvPicPr>
                <pic:blipFill>
                  <a:blip r:embed="rId1" cstate="print"/>
                  <a:srcRect/>
                  <a:stretch>
                    <a:fillRect/>
                  </a:stretch>
                </pic:blipFill>
                <pic:spPr bwMode="auto">
                  <a:xfrm>
                    <a:off x="0" y="0"/>
                    <a:ext cx="1502911" cy="608774"/>
                  </a:xfrm>
                  <a:prstGeom prst="rect">
                    <a:avLst/>
                  </a:prstGeom>
                  <a:noFill/>
                  <a:ln w="9525">
                    <a:noFill/>
                    <a:miter lim="800000"/>
                    <a:headEnd/>
                    <a:tailEnd/>
                  </a:ln>
                </pic:spPr>
              </pic:pic>
            </a:graphicData>
          </a:graphic>
        </wp:inline>
      </w:drawing>
    </w:r>
  </w:p>
  <w:p w:rsidR="00633A02" w:rsidRDefault="0063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4E9"/>
    <w:multiLevelType w:val="hybridMultilevel"/>
    <w:tmpl w:val="CD90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479"/>
    <w:multiLevelType w:val="hybridMultilevel"/>
    <w:tmpl w:val="9C4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BEB"/>
    <w:multiLevelType w:val="hybridMultilevel"/>
    <w:tmpl w:val="B0368EB4"/>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805F7F"/>
    <w:multiLevelType w:val="hybridMultilevel"/>
    <w:tmpl w:val="92D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5692"/>
    <w:multiLevelType w:val="hybridMultilevel"/>
    <w:tmpl w:val="F37EA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C5EA2"/>
    <w:multiLevelType w:val="hybridMultilevel"/>
    <w:tmpl w:val="73A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2111"/>
    <w:multiLevelType w:val="hybridMultilevel"/>
    <w:tmpl w:val="9A02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318CC"/>
    <w:multiLevelType w:val="hybridMultilevel"/>
    <w:tmpl w:val="D9B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80D8D"/>
    <w:multiLevelType w:val="hybridMultilevel"/>
    <w:tmpl w:val="B6FA4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526E2"/>
    <w:multiLevelType w:val="hybridMultilevel"/>
    <w:tmpl w:val="D4CA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D45"/>
    <w:multiLevelType w:val="multilevel"/>
    <w:tmpl w:val="0FDA9C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FB3CCF"/>
    <w:multiLevelType w:val="multilevel"/>
    <w:tmpl w:val="E2DE00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32CD5"/>
    <w:multiLevelType w:val="hybridMultilevel"/>
    <w:tmpl w:val="65A61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516FB6"/>
    <w:multiLevelType w:val="multilevel"/>
    <w:tmpl w:val="E2DE00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B86"/>
    <w:multiLevelType w:val="multilevel"/>
    <w:tmpl w:val="4800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2C7F81"/>
    <w:multiLevelType w:val="hybridMultilevel"/>
    <w:tmpl w:val="B29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B0719"/>
    <w:multiLevelType w:val="hybridMultilevel"/>
    <w:tmpl w:val="02EEA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107382"/>
    <w:multiLevelType w:val="hybridMultilevel"/>
    <w:tmpl w:val="6DC237D4"/>
    <w:lvl w:ilvl="0" w:tplc="991440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46A61"/>
    <w:multiLevelType w:val="hybridMultilevel"/>
    <w:tmpl w:val="A558C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7"/>
  </w:num>
  <w:num w:numId="5">
    <w:abstractNumId w:val="6"/>
  </w:num>
  <w:num w:numId="6">
    <w:abstractNumId w:val="5"/>
  </w:num>
  <w:num w:numId="7">
    <w:abstractNumId w:val="4"/>
  </w:num>
  <w:num w:numId="8">
    <w:abstractNumId w:val="3"/>
  </w:num>
  <w:num w:numId="9">
    <w:abstractNumId w:val="9"/>
  </w:num>
  <w:num w:numId="10">
    <w:abstractNumId w:val="2"/>
  </w:num>
  <w:num w:numId="11">
    <w:abstractNumId w:val="8"/>
  </w:num>
  <w:num w:numId="12">
    <w:abstractNumId w:val="10"/>
  </w:num>
  <w:num w:numId="13">
    <w:abstractNumId w:val="17"/>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6"/>
  </w:num>
  <w:num w:numId="26">
    <w:abstractNumId w:val="14"/>
  </w:num>
  <w:num w:numId="27">
    <w:abstractNumId w:val="18"/>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4"/>
    <w:rsid w:val="00000AFC"/>
    <w:rsid w:val="000215A4"/>
    <w:rsid w:val="00035F63"/>
    <w:rsid w:val="00083AE3"/>
    <w:rsid w:val="0008404B"/>
    <w:rsid w:val="000A11CF"/>
    <w:rsid w:val="000A70A4"/>
    <w:rsid w:val="000B6A28"/>
    <w:rsid w:val="000C1AF5"/>
    <w:rsid w:val="000C4DAE"/>
    <w:rsid w:val="000C502F"/>
    <w:rsid w:val="000D0F98"/>
    <w:rsid w:val="000E2BE2"/>
    <w:rsid w:val="000F7DDB"/>
    <w:rsid w:val="001322FD"/>
    <w:rsid w:val="00176AAB"/>
    <w:rsid w:val="00183B78"/>
    <w:rsid w:val="00187830"/>
    <w:rsid w:val="001A6023"/>
    <w:rsid w:val="001E619D"/>
    <w:rsid w:val="00221E10"/>
    <w:rsid w:val="00224811"/>
    <w:rsid w:val="002314BC"/>
    <w:rsid w:val="002326A1"/>
    <w:rsid w:val="00232EDF"/>
    <w:rsid w:val="002419A7"/>
    <w:rsid w:val="0026409F"/>
    <w:rsid w:val="00285A42"/>
    <w:rsid w:val="00292257"/>
    <w:rsid w:val="002A25E2"/>
    <w:rsid w:val="002B4D79"/>
    <w:rsid w:val="002C539F"/>
    <w:rsid w:val="002D04CE"/>
    <w:rsid w:val="002E0EF7"/>
    <w:rsid w:val="00300654"/>
    <w:rsid w:val="003102D0"/>
    <w:rsid w:val="003231CE"/>
    <w:rsid w:val="0032638D"/>
    <w:rsid w:val="00347D97"/>
    <w:rsid w:val="00382355"/>
    <w:rsid w:val="00385AF4"/>
    <w:rsid w:val="0039323B"/>
    <w:rsid w:val="003C5B1F"/>
    <w:rsid w:val="003E3250"/>
    <w:rsid w:val="003E43A5"/>
    <w:rsid w:val="003F3B54"/>
    <w:rsid w:val="00401529"/>
    <w:rsid w:val="00411673"/>
    <w:rsid w:val="00462BF4"/>
    <w:rsid w:val="004733B2"/>
    <w:rsid w:val="004805A7"/>
    <w:rsid w:val="004A4161"/>
    <w:rsid w:val="004D059F"/>
    <w:rsid w:val="004E09F0"/>
    <w:rsid w:val="004E6605"/>
    <w:rsid w:val="00527D94"/>
    <w:rsid w:val="00533896"/>
    <w:rsid w:val="00540C26"/>
    <w:rsid w:val="00576E0D"/>
    <w:rsid w:val="00577227"/>
    <w:rsid w:val="00577BF4"/>
    <w:rsid w:val="005A1FD3"/>
    <w:rsid w:val="005A1FDB"/>
    <w:rsid w:val="005B0B5E"/>
    <w:rsid w:val="005B127B"/>
    <w:rsid w:val="005D5405"/>
    <w:rsid w:val="005F5D1C"/>
    <w:rsid w:val="00600C21"/>
    <w:rsid w:val="00602BFF"/>
    <w:rsid w:val="006200E5"/>
    <w:rsid w:val="00620320"/>
    <w:rsid w:val="00633A02"/>
    <w:rsid w:val="006443F1"/>
    <w:rsid w:val="006449AA"/>
    <w:rsid w:val="00655C4E"/>
    <w:rsid w:val="006579C1"/>
    <w:rsid w:val="006820F8"/>
    <w:rsid w:val="00686E6F"/>
    <w:rsid w:val="00687BB3"/>
    <w:rsid w:val="006E40EE"/>
    <w:rsid w:val="00726368"/>
    <w:rsid w:val="0073231D"/>
    <w:rsid w:val="00737463"/>
    <w:rsid w:val="007405CF"/>
    <w:rsid w:val="0075753A"/>
    <w:rsid w:val="00764D62"/>
    <w:rsid w:val="00765B0E"/>
    <w:rsid w:val="0076652E"/>
    <w:rsid w:val="00766EE8"/>
    <w:rsid w:val="007849CE"/>
    <w:rsid w:val="00787BA5"/>
    <w:rsid w:val="007966C5"/>
    <w:rsid w:val="007973BD"/>
    <w:rsid w:val="00797C8E"/>
    <w:rsid w:val="007C3BD3"/>
    <w:rsid w:val="007D3A30"/>
    <w:rsid w:val="007E6128"/>
    <w:rsid w:val="00835D25"/>
    <w:rsid w:val="00847265"/>
    <w:rsid w:val="00863ADF"/>
    <w:rsid w:val="00875E65"/>
    <w:rsid w:val="00890465"/>
    <w:rsid w:val="008B4C3E"/>
    <w:rsid w:val="009025FE"/>
    <w:rsid w:val="0093128D"/>
    <w:rsid w:val="00942557"/>
    <w:rsid w:val="009465C1"/>
    <w:rsid w:val="00970E60"/>
    <w:rsid w:val="009812EF"/>
    <w:rsid w:val="009B5CE7"/>
    <w:rsid w:val="009F46B9"/>
    <w:rsid w:val="009F7E70"/>
    <w:rsid w:val="00A0174A"/>
    <w:rsid w:val="00A2165C"/>
    <w:rsid w:val="00A31D77"/>
    <w:rsid w:val="00A44BFA"/>
    <w:rsid w:val="00A73D3C"/>
    <w:rsid w:val="00A73E9E"/>
    <w:rsid w:val="00A7428B"/>
    <w:rsid w:val="00A7495B"/>
    <w:rsid w:val="00A932B8"/>
    <w:rsid w:val="00AC6375"/>
    <w:rsid w:val="00AE7F93"/>
    <w:rsid w:val="00B018D6"/>
    <w:rsid w:val="00B02FE2"/>
    <w:rsid w:val="00B06446"/>
    <w:rsid w:val="00B25218"/>
    <w:rsid w:val="00B61C44"/>
    <w:rsid w:val="00B641DF"/>
    <w:rsid w:val="00B76FAB"/>
    <w:rsid w:val="00B80178"/>
    <w:rsid w:val="00B86F29"/>
    <w:rsid w:val="00B96C3A"/>
    <w:rsid w:val="00BE0951"/>
    <w:rsid w:val="00BF2757"/>
    <w:rsid w:val="00C16A10"/>
    <w:rsid w:val="00C31BF7"/>
    <w:rsid w:val="00C32F50"/>
    <w:rsid w:val="00C452A4"/>
    <w:rsid w:val="00C50CD2"/>
    <w:rsid w:val="00C726FE"/>
    <w:rsid w:val="00C85551"/>
    <w:rsid w:val="00C85706"/>
    <w:rsid w:val="00C87CF7"/>
    <w:rsid w:val="00CA78BC"/>
    <w:rsid w:val="00CA7C4D"/>
    <w:rsid w:val="00CB4300"/>
    <w:rsid w:val="00CB59E0"/>
    <w:rsid w:val="00CC4263"/>
    <w:rsid w:val="00CD14EB"/>
    <w:rsid w:val="00D32DEB"/>
    <w:rsid w:val="00D412A2"/>
    <w:rsid w:val="00D42DE3"/>
    <w:rsid w:val="00D611A9"/>
    <w:rsid w:val="00D90525"/>
    <w:rsid w:val="00DA0A67"/>
    <w:rsid w:val="00DA1B90"/>
    <w:rsid w:val="00DC7D4F"/>
    <w:rsid w:val="00E01D46"/>
    <w:rsid w:val="00E23BE0"/>
    <w:rsid w:val="00E36908"/>
    <w:rsid w:val="00E419E8"/>
    <w:rsid w:val="00E87658"/>
    <w:rsid w:val="00EA0C1D"/>
    <w:rsid w:val="00EB3394"/>
    <w:rsid w:val="00EB6319"/>
    <w:rsid w:val="00EB70A0"/>
    <w:rsid w:val="00EC6598"/>
    <w:rsid w:val="00ED0AEF"/>
    <w:rsid w:val="00EE0EF0"/>
    <w:rsid w:val="00EE7B64"/>
    <w:rsid w:val="00F1222B"/>
    <w:rsid w:val="00F23B60"/>
    <w:rsid w:val="00F26B70"/>
    <w:rsid w:val="00F351FC"/>
    <w:rsid w:val="00F62FC8"/>
    <w:rsid w:val="00F81AE7"/>
    <w:rsid w:val="00F9445E"/>
    <w:rsid w:val="00FA66AC"/>
    <w:rsid w:val="00FB6306"/>
    <w:rsid w:val="00FD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0F652"/>
  <w15:docId w15:val="{D5039FD9-AE23-4F1F-BBD3-550FED95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78"/>
  </w:style>
  <w:style w:type="paragraph" w:styleId="Heading1">
    <w:name w:val="heading 1"/>
    <w:basedOn w:val="Normal"/>
    <w:next w:val="Normal"/>
    <w:link w:val="Heading1Char"/>
    <w:uiPriority w:val="9"/>
    <w:qFormat/>
    <w:rsid w:val="00CA7C4D"/>
    <w:pPr>
      <w:keepNext/>
      <w:keepLines/>
      <w:spacing w:before="240"/>
      <w:outlineLvl w:val="0"/>
    </w:pPr>
    <w:rPr>
      <w:rFonts w:asciiTheme="majorHAnsi" w:eastAsiaTheme="majorEastAsia" w:hAnsiTheme="majorHAnsi" w:cstheme="majorBidi"/>
      <w:color w:val="3E3E6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A4"/>
    <w:pPr>
      <w:ind w:left="720"/>
      <w:contextualSpacing/>
    </w:pPr>
  </w:style>
  <w:style w:type="paragraph" w:styleId="Header">
    <w:name w:val="header"/>
    <w:basedOn w:val="Normal"/>
    <w:link w:val="HeaderChar"/>
    <w:uiPriority w:val="99"/>
    <w:unhideWhenUsed/>
    <w:rsid w:val="00633A02"/>
    <w:pPr>
      <w:tabs>
        <w:tab w:val="center" w:pos="4513"/>
        <w:tab w:val="right" w:pos="9026"/>
      </w:tabs>
    </w:pPr>
  </w:style>
  <w:style w:type="character" w:customStyle="1" w:styleId="HeaderChar">
    <w:name w:val="Header Char"/>
    <w:basedOn w:val="DefaultParagraphFont"/>
    <w:link w:val="Header"/>
    <w:uiPriority w:val="99"/>
    <w:rsid w:val="00633A02"/>
  </w:style>
  <w:style w:type="paragraph" w:styleId="Footer">
    <w:name w:val="footer"/>
    <w:basedOn w:val="Normal"/>
    <w:link w:val="FooterChar"/>
    <w:uiPriority w:val="99"/>
    <w:unhideWhenUsed/>
    <w:rsid w:val="00633A02"/>
    <w:pPr>
      <w:tabs>
        <w:tab w:val="center" w:pos="4513"/>
        <w:tab w:val="right" w:pos="9026"/>
      </w:tabs>
    </w:pPr>
  </w:style>
  <w:style w:type="character" w:customStyle="1" w:styleId="FooterChar">
    <w:name w:val="Footer Char"/>
    <w:basedOn w:val="DefaultParagraphFont"/>
    <w:link w:val="Footer"/>
    <w:uiPriority w:val="99"/>
    <w:rsid w:val="00633A02"/>
  </w:style>
  <w:style w:type="paragraph" w:styleId="BalloonText">
    <w:name w:val="Balloon Text"/>
    <w:basedOn w:val="Normal"/>
    <w:link w:val="BalloonTextChar"/>
    <w:uiPriority w:val="99"/>
    <w:semiHidden/>
    <w:unhideWhenUsed/>
    <w:rsid w:val="00633A02"/>
    <w:rPr>
      <w:rFonts w:ascii="Tahoma" w:hAnsi="Tahoma" w:cs="Tahoma"/>
      <w:sz w:val="16"/>
      <w:szCs w:val="16"/>
    </w:rPr>
  </w:style>
  <w:style w:type="character" w:customStyle="1" w:styleId="BalloonTextChar">
    <w:name w:val="Balloon Text Char"/>
    <w:basedOn w:val="DefaultParagraphFont"/>
    <w:link w:val="BalloonText"/>
    <w:uiPriority w:val="99"/>
    <w:semiHidden/>
    <w:rsid w:val="00633A02"/>
    <w:rPr>
      <w:rFonts w:ascii="Tahoma" w:hAnsi="Tahoma" w:cs="Tahoma"/>
      <w:sz w:val="16"/>
      <w:szCs w:val="16"/>
    </w:rPr>
  </w:style>
  <w:style w:type="paragraph" w:customStyle="1" w:styleId="Policybodytext">
    <w:name w:val="Policy body text"/>
    <w:basedOn w:val="Normal"/>
    <w:rsid w:val="00CA7C4D"/>
    <w:pPr>
      <w:spacing w:before="120" w:after="120"/>
      <w:jc w:val="both"/>
    </w:pPr>
    <w:rPr>
      <w:rFonts w:ascii="Arial" w:eastAsia="Times New Roman" w:hAnsi="Arial" w:cs="Times New Roman"/>
      <w:szCs w:val="24"/>
    </w:rPr>
  </w:style>
  <w:style w:type="paragraph" w:customStyle="1" w:styleId="policyindentbullet">
    <w:name w:val="policy indent bullet"/>
    <w:basedOn w:val="Normal"/>
    <w:rsid w:val="00CA7C4D"/>
    <w:pPr>
      <w:numPr>
        <w:ilvl w:val="2"/>
        <w:numId w:val="10"/>
      </w:numPr>
    </w:pPr>
    <w:rPr>
      <w:rFonts w:ascii="Arial" w:eastAsia="Times New Roman" w:hAnsi="Arial" w:cs="Times New Roman"/>
      <w:szCs w:val="24"/>
      <w:lang w:val="en-US"/>
    </w:rPr>
  </w:style>
  <w:style w:type="paragraph" w:customStyle="1" w:styleId="Policymainheading">
    <w:name w:val="Policy main heading"/>
    <w:basedOn w:val="Heading1"/>
    <w:rsid w:val="00CA7C4D"/>
    <w:pPr>
      <w:keepLines w:val="0"/>
      <w:spacing w:before="0"/>
      <w:jc w:val="center"/>
    </w:pPr>
    <w:rPr>
      <w:rFonts w:ascii="Arial" w:eastAsia="Times New Roman" w:hAnsi="Arial" w:cs="Arial"/>
      <w:b/>
      <w:bCs/>
      <w:color w:val="auto"/>
      <w:spacing w:val="20"/>
      <w:kern w:val="32"/>
      <w:sz w:val="40"/>
      <w:szCs w:val="40"/>
    </w:rPr>
  </w:style>
  <w:style w:type="character" w:customStyle="1" w:styleId="Heading1Char">
    <w:name w:val="Heading 1 Char"/>
    <w:basedOn w:val="DefaultParagraphFont"/>
    <w:link w:val="Heading1"/>
    <w:uiPriority w:val="9"/>
    <w:rsid w:val="00CA7C4D"/>
    <w:rPr>
      <w:rFonts w:asciiTheme="majorHAnsi" w:eastAsiaTheme="majorEastAsia" w:hAnsiTheme="majorHAnsi" w:cstheme="majorBidi"/>
      <w:color w:val="3E3E67" w:themeColor="accent1" w:themeShade="BF"/>
      <w:sz w:val="32"/>
      <w:szCs w:val="32"/>
    </w:rPr>
  </w:style>
  <w:style w:type="character" w:styleId="Hyperlink">
    <w:name w:val="Hyperlink"/>
    <w:basedOn w:val="DefaultParagraphFont"/>
    <w:uiPriority w:val="99"/>
    <w:unhideWhenUsed/>
    <w:rsid w:val="00F81AE7"/>
    <w:rPr>
      <w:color w:val="67AFBD" w:themeColor="hyperlink"/>
      <w:u w:val="single"/>
    </w:rPr>
  </w:style>
  <w:style w:type="character" w:customStyle="1" w:styleId="y0nh2b">
    <w:name w:val="y0nh2b"/>
    <w:basedOn w:val="DefaultParagraphFont"/>
    <w:rsid w:val="007C3BD3"/>
  </w:style>
  <w:style w:type="character" w:styleId="Emphasis">
    <w:name w:val="Emphasis"/>
    <w:basedOn w:val="DefaultParagraphFont"/>
    <w:uiPriority w:val="20"/>
    <w:qFormat/>
    <w:rsid w:val="00787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ix.com/en/article/cookies-and-your-wix-s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59F5-931D-41D5-A216-57581A81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McLaughlin</dc:creator>
  <cp:lastModifiedBy>Carly Speirs</cp:lastModifiedBy>
  <cp:revision>2</cp:revision>
  <cp:lastPrinted>2018-03-07T16:04:00Z</cp:lastPrinted>
  <dcterms:created xsi:type="dcterms:W3CDTF">2021-08-05T14:10:00Z</dcterms:created>
  <dcterms:modified xsi:type="dcterms:W3CDTF">2021-08-05T14:10:00Z</dcterms:modified>
</cp:coreProperties>
</file>